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9A1E" w14:textId="7A2267A0" w:rsidR="00321BB9" w:rsidRDefault="00321BB9" w:rsidP="00321BB9">
      <w:pPr>
        <w:shd w:val="clear" w:color="auto" w:fill="FFFFFF"/>
        <w:tabs>
          <w:tab w:val="center" w:pos="4749"/>
          <w:tab w:val="left" w:pos="7395"/>
        </w:tabs>
        <w:spacing w:after="0" w:line="240" w:lineRule="auto"/>
        <w:ind w:left="4956"/>
        <w:jc w:val="both"/>
        <w:rPr>
          <w:rFonts w:ascii="Times New Roman" w:eastAsia="Times New Roman" w:hAnsi="Times New Roman" w:cs="Times New Roman"/>
          <w:color w:val="333333"/>
          <w:sz w:val="30"/>
          <w:szCs w:val="30"/>
          <w:lang w:val="be-BY" w:eastAsia="ru-RU"/>
        </w:rPr>
      </w:pPr>
      <w:r>
        <w:rPr>
          <w:rFonts w:ascii="Times New Roman" w:eastAsia="Times New Roman" w:hAnsi="Times New Roman" w:cs="Times New Roman"/>
          <w:color w:val="333333"/>
          <w:sz w:val="30"/>
          <w:szCs w:val="30"/>
          <w:lang w:val="be-BY" w:eastAsia="ru-RU"/>
        </w:rPr>
        <w:t>УТВЕРЖДАЮ</w:t>
      </w:r>
    </w:p>
    <w:p w14:paraId="514168C7" w14:textId="69263F28" w:rsidR="00321BB9" w:rsidRDefault="00321BB9" w:rsidP="00321BB9">
      <w:pPr>
        <w:shd w:val="clear" w:color="auto" w:fill="FFFFFF"/>
        <w:tabs>
          <w:tab w:val="center" w:pos="4749"/>
          <w:tab w:val="left" w:pos="7395"/>
        </w:tabs>
        <w:spacing w:after="0" w:line="240" w:lineRule="auto"/>
        <w:ind w:left="4956"/>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val="be-BY" w:eastAsia="ru-RU"/>
        </w:rPr>
        <w:t>Д</w:t>
      </w:r>
      <w:proofErr w:type="spellStart"/>
      <w:r>
        <w:rPr>
          <w:rFonts w:ascii="Times New Roman" w:eastAsia="Times New Roman" w:hAnsi="Times New Roman" w:cs="Times New Roman"/>
          <w:color w:val="333333"/>
          <w:sz w:val="30"/>
          <w:szCs w:val="30"/>
          <w:lang w:eastAsia="ru-RU"/>
        </w:rPr>
        <w:t>иректор</w:t>
      </w:r>
      <w:proofErr w:type="spellEnd"/>
      <w:r>
        <w:rPr>
          <w:rFonts w:ascii="Times New Roman" w:eastAsia="Times New Roman" w:hAnsi="Times New Roman" w:cs="Times New Roman"/>
          <w:color w:val="333333"/>
          <w:sz w:val="30"/>
          <w:szCs w:val="30"/>
          <w:lang w:eastAsia="ru-RU"/>
        </w:rPr>
        <w:t xml:space="preserve"> школы</w:t>
      </w:r>
    </w:p>
    <w:p w14:paraId="7B51C69B" w14:textId="45D4E4B8" w:rsidR="00321BB9" w:rsidRDefault="00321BB9" w:rsidP="00321BB9">
      <w:pPr>
        <w:shd w:val="clear" w:color="auto" w:fill="FFFFFF"/>
        <w:tabs>
          <w:tab w:val="center" w:pos="4749"/>
          <w:tab w:val="left" w:pos="7395"/>
        </w:tabs>
        <w:spacing w:after="0" w:line="240" w:lineRule="auto"/>
        <w:ind w:left="4956"/>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____________Н.М. </w:t>
      </w:r>
      <w:proofErr w:type="spellStart"/>
      <w:r>
        <w:rPr>
          <w:rFonts w:ascii="Times New Roman" w:eastAsia="Times New Roman" w:hAnsi="Times New Roman" w:cs="Times New Roman"/>
          <w:color w:val="333333"/>
          <w:sz w:val="30"/>
          <w:szCs w:val="30"/>
          <w:lang w:eastAsia="ru-RU"/>
        </w:rPr>
        <w:t>Сидорук</w:t>
      </w:r>
      <w:proofErr w:type="spellEnd"/>
    </w:p>
    <w:p w14:paraId="13572FC1" w14:textId="44688E28" w:rsidR="00321BB9" w:rsidRPr="00321BB9" w:rsidRDefault="00321BB9" w:rsidP="00321BB9">
      <w:pPr>
        <w:shd w:val="clear" w:color="auto" w:fill="FFFFFF"/>
        <w:tabs>
          <w:tab w:val="center" w:pos="4749"/>
          <w:tab w:val="left" w:pos="7395"/>
        </w:tabs>
        <w:spacing w:after="0" w:line="240" w:lineRule="auto"/>
        <w:ind w:left="4956"/>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03.02.2025</w:t>
      </w:r>
    </w:p>
    <w:p w14:paraId="29ECEABE" w14:textId="77777777" w:rsidR="00321BB9" w:rsidRDefault="00321BB9" w:rsidP="00321BB9">
      <w:pPr>
        <w:shd w:val="clear" w:color="auto" w:fill="FFFFFF"/>
        <w:tabs>
          <w:tab w:val="center" w:pos="4749"/>
          <w:tab w:val="left" w:pos="7395"/>
        </w:tabs>
        <w:spacing w:after="0" w:line="240" w:lineRule="auto"/>
        <w:jc w:val="center"/>
        <w:rPr>
          <w:rFonts w:ascii="Times New Roman" w:eastAsia="Times New Roman" w:hAnsi="Times New Roman" w:cs="Times New Roman"/>
          <w:color w:val="333333"/>
          <w:sz w:val="30"/>
          <w:szCs w:val="30"/>
          <w:lang w:eastAsia="ru-RU"/>
        </w:rPr>
      </w:pPr>
    </w:p>
    <w:p w14:paraId="51185630" w14:textId="1AE04CBF" w:rsidR="00DB773E" w:rsidRPr="00DB773E" w:rsidRDefault="00DB773E" w:rsidP="00321BB9">
      <w:pPr>
        <w:shd w:val="clear" w:color="auto" w:fill="FFFFFF"/>
        <w:tabs>
          <w:tab w:val="center" w:pos="4749"/>
          <w:tab w:val="left" w:pos="7395"/>
        </w:tabs>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ПОЛОЖЕНИЕ</w:t>
      </w:r>
    </w:p>
    <w:p w14:paraId="2DAF424F"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о порядке и периодичности проведения </w:t>
      </w:r>
    </w:p>
    <w:p w14:paraId="378FA67E"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самоконтроля за обеспечением качества </w:t>
      </w:r>
    </w:p>
    <w:p w14:paraId="1CF308CA" w14:textId="77777777" w:rsidR="00C74E78"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образования в государственном учреждении образования</w:t>
      </w:r>
    </w:p>
    <w:p w14:paraId="32A4FF21"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 «Хоревская средняя школа»</w:t>
      </w:r>
    </w:p>
    <w:p w14:paraId="7EDC7558"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ГЛАВА 1</w:t>
      </w:r>
    </w:p>
    <w:p w14:paraId="6A8EA16F"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ОБЩИЕ ПОЛОЖЕНИЯ</w:t>
      </w:r>
    </w:p>
    <w:p w14:paraId="7CD411E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 Настоящее положение определяет порядок и периодичность проведения самоконтроля в государственном учреждении образования «</w:t>
      </w:r>
      <w:r w:rsidRPr="00DB773E">
        <w:rPr>
          <w:rFonts w:ascii="Times New Roman" w:eastAsia="Times New Roman" w:hAnsi="Times New Roman" w:cs="Times New Roman"/>
          <w:color w:val="333333"/>
          <w:sz w:val="30"/>
          <w:szCs w:val="30"/>
          <w:lang w:val="be-BY" w:eastAsia="ru-RU"/>
        </w:rPr>
        <w:t>Хоревская средняя школа</w:t>
      </w:r>
      <w:r w:rsidRPr="00DB773E">
        <w:rPr>
          <w:rFonts w:ascii="Times New Roman" w:eastAsia="Times New Roman" w:hAnsi="Times New Roman" w:cs="Times New Roman"/>
          <w:color w:val="333333"/>
          <w:sz w:val="30"/>
          <w:szCs w:val="30"/>
          <w:lang w:eastAsia="ru-RU"/>
        </w:rPr>
        <w:t>». Положение разработано в соответствии с Кодексом Республики Беларусь об образовании, Методическими рекомендациями по порядку и периодичности проведения 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 утвержденными Министром образования Республики Беларусь 23.01.2025</w:t>
      </w:r>
    </w:p>
    <w:p w14:paraId="6EBF2740"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2. В настоящем Положении используются термины и их определения в значениях, установленных Кодексом Республики Беларусь об образовании, а также следующие определения:</w:t>
      </w:r>
    </w:p>
    <w:p w14:paraId="3651B0C5"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выборочный самоконтроль – углубленное изучение отдельного аспекта (компонента) разных видов деятельности (административно управленческой, образовательной, информационной, иных видов деятельности) учреждения образования и (или) их комплексный анализ;</w:t>
      </w:r>
    </w:p>
    <w:p w14:paraId="76F74C68"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информация о результатах самоконтроля – аналитический материал, содержащий сравнительный анализ количественных и качественных показателей, критериев разных видов деятельности учреждения образования (за период, предшествующий отчётному), проиллюстрированный таблицами, графиками, диаграммами, анализ причин невыполнения нормативного значения критериев, выводы и предложения по улучшению деятельности учреждения образования, обеспечению качества образования;</w:t>
      </w:r>
    </w:p>
    <w:p w14:paraId="083B1FA1" w14:textId="77777777" w:rsidR="00C74E78"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самоконтроль на рабочем месте – самооценка педагогическим работником образовательной деятельности;</w:t>
      </w:r>
    </w:p>
    <w:p w14:paraId="5F39220D"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lastRenderedPageBreak/>
        <w:t xml:space="preserve"> фронтальный (сплошной) самоконтроль – одновременное комплексное и всестороннее изучение всех компонентов разных видов деятельности учреждения образования.</w:t>
      </w:r>
    </w:p>
    <w:p w14:paraId="2DDC404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3. Самоконтроль проводится с целью обеспечения соблюдения требований законодательства об образовании, законодательства о лицензировании (в части образовательной деятельности), повышения качества образования и эффективности деятельности учреждения образования, структурного подразделения учреждения образования (при наличии) и является неотъемлемым этапом обеспечения качества образования.</w:t>
      </w:r>
    </w:p>
    <w:p w14:paraId="759A279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4. Задачами самоконтроля являются:</w:t>
      </w:r>
    </w:p>
    <w:p w14:paraId="35EF046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проведение комплексного анализа, самопроверки и самооценки разных видов деятельности учреждения образования;</w:t>
      </w:r>
    </w:p>
    <w:p w14:paraId="2D89F1F7"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анализ ресурсного, научно-методического и информационного обеспечения образовательного процесса;</w:t>
      </w:r>
    </w:p>
    <w:p w14:paraId="201449D4" w14:textId="77777777" w:rsidR="00C74E78"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установление степени соответствия предоставляемого образования образовательным стандартам, учебно-программной документации реализуемых образовательных программ, требованиям законодательства об образовании;</w:t>
      </w:r>
    </w:p>
    <w:p w14:paraId="45610D3A"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определение соответствия достигнутых результатов по отношению к заданным целям, выявление проблемных вопросов и аспектов, требующих совершенствования;</w:t>
      </w:r>
    </w:p>
    <w:p w14:paraId="3745414A"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устранение выявленных проблем, разработка и проведение мероприятий, направленных на совершенствование деятельности учреждения образования.</w:t>
      </w:r>
    </w:p>
    <w:p w14:paraId="76E677D7" w14:textId="77777777" w:rsidR="00DB773E" w:rsidRPr="00DB773E" w:rsidRDefault="00DB773E" w:rsidP="00DB773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w:t>
      </w:r>
      <w:r w:rsidR="0094044E">
        <w:rPr>
          <w:rFonts w:ascii="Times New Roman" w:eastAsia="Times New Roman" w:hAnsi="Times New Roman" w:cs="Times New Roman"/>
          <w:color w:val="333333"/>
          <w:sz w:val="30"/>
          <w:szCs w:val="30"/>
          <w:lang w:eastAsia="ru-RU"/>
        </w:rPr>
        <w:tab/>
      </w:r>
      <w:r w:rsidRPr="00DB773E">
        <w:rPr>
          <w:rFonts w:ascii="Times New Roman" w:eastAsia="Times New Roman" w:hAnsi="Times New Roman" w:cs="Times New Roman"/>
          <w:color w:val="333333"/>
          <w:sz w:val="30"/>
          <w:szCs w:val="30"/>
          <w:lang w:eastAsia="ru-RU"/>
        </w:rPr>
        <w:t>5. Периодичность проведения самоконтроля:</w:t>
      </w:r>
    </w:p>
    <w:p w14:paraId="029069A5"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фронтальный (сплошной) – не реже одного раза в два года;</w:t>
      </w:r>
    </w:p>
    <w:p w14:paraId="7931A03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выборочный – ежегодно, не реже одного раза в пять лет для каждого структурного подразделения учреждения образования;</w:t>
      </w:r>
    </w:p>
    <w:p w14:paraId="7FDBCCB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самоконтроль на рабочем месте – в течение учебного года.</w:t>
      </w:r>
    </w:p>
    <w:p w14:paraId="2E4AB4D9"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6. Проведение фронтального (сплошного), выборочного самоконтроля включается в план работы учреждения образования.</w:t>
      </w:r>
    </w:p>
    <w:p w14:paraId="0308AD3F" w14:textId="77777777" w:rsidR="00DB773E" w:rsidRPr="00DB773E" w:rsidRDefault="00DB773E" w:rsidP="00DB773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w:t>
      </w:r>
    </w:p>
    <w:p w14:paraId="7EEAF724"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ГЛАВА 2</w:t>
      </w:r>
    </w:p>
    <w:p w14:paraId="17181532"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СОДЕРЖАНИЕ, ПОРЯДОК ОРГАНИЗАЦИИ,</w:t>
      </w:r>
      <w:r w:rsidRPr="00DB773E">
        <w:rPr>
          <w:rFonts w:ascii="Times New Roman" w:eastAsia="Times New Roman" w:hAnsi="Times New Roman" w:cs="Times New Roman"/>
          <w:color w:val="333333"/>
          <w:sz w:val="30"/>
          <w:szCs w:val="30"/>
          <w:lang w:val="be-BY" w:eastAsia="ru-RU"/>
        </w:rPr>
        <w:t xml:space="preserve"> </w:t>
      </w:r>
      <w:r w:rsidRPr="00DB773E">
        <w:rPr>
          <w:rFonts w:ascii="Times New Roman" w:eastAsia="Times New Roman" w:hAnsi="Times New Roman" w:cs="Times New Roman"/>
          <w:color w:val="333333"/>
          <w:sz w:val="30"/>
          <w:szCs w:val="30"/>
          <w:lang w:eastAsia="ru-RU"/>
        </w:rPr>
        <w:t>ПРОВЕДЕНИЯ</w:t>
      </w:r>
    </w:p>
    <w:p w14:paraId="11F1E5F9" w14:textId="77777777" w:rsid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И ОФОРМЛЕНИЯ РЕЗУЛЬТАТОВ</w:t>
      </w:r>
      <w:r w:rsidRPr="00DB773E">
        <w:rPr>
          <w:rFonts w:ascii="Times New Roman" w:eastAsia="Times New Roman" w:hAnsi="Times New Roman" w:cs="Times New Roman"/>
          <w:color w:val="333333"/>
          <w:sz w:val="30"/>
          <w:szCs w:val="30"/>
          <w:lang w:val="be-BY" w:eastAsia="ru-RU"/>
        </w:rPr>
        <w:t xml:space="preserve"> </w:t>
      </w:r>
      <w:r w:rsidRPr="00DB773E">
        <w:rPr>
          <w:rFonts w:ascii="Times New Roman" w:eastAsia="Times New Roman" w:hAnsi="Times New Roman" w:cs="Times New Roman"/>
          <w:color w:val="333333"/>
          <w:sz w:val="30"/>
          <w:szCs w:val="30"/>
          <w:lang w:eastAsia="ru-RU"/>
        </w:rPr>
        <w:t>ФРОНТАЛЬНОГО</w:t>
      </w:r>
    </w:p>
    <w:p w14:paraId="08104DE3" w14:textId="77777777" w:rsidR="00DB773E" w:rsidRPr="00DB773E" w:rsidRDefault="00DB773E" w:rsidP="00DB773E">
      <w:pPr>
        <w:shd w:val="clear" w:color="auto" w:fill="FFFFFF"/>
        <w:spacing w:after="0" w:line="240" w:lineRule="auto"/>
        <w:jc w:val="center"/>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  (СПЛОШНОГО) И ВЫБОРОЧНОГО САМОКОНТРОЛЯ</w:t>
      </w:r>
    </w:p>
    <w:p w14:paraId="7488BB6D"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7. Содержание фронтального (сплошного), выборочного самоконтроля включает:</w:t>
      </w:r>
    </w:p>
    <w:p w14:paraId="3C8B4D1E"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выполнение законодательства об образовании, законодательства о лицензировании (в части образовательной деятельности), устава </w:t>
      </w:r>
      <w:r w:rsidRPr="00DB773E">
        <w:rPr>
          <w:rFonts w:ascii="Times New Roman" w:eastAsia="Times New Roman" w:hAnsi="Times New Roman" w:cs="Times New Roman"/>
          <w:color w:val="333333"/>
          <w:sz w:val="30"/>
          <w:szCs w:val="30"/>
          <w:lang w:eastAsia="ru-RU"/>
        </w:rPr>
        <w:lastRenderedPageBreak/>
        <w:t>учреждения образования, локальных правовых актов учреждения образования;</w:t>
      </w:r>
    </w:p>
    <w:p w14:paraId="471A4FF0" w14:textId="77777777" w:rsidR="00DB773E" w:rsidRPr="00DB773E" w:rsidRDefault="00DB773E" w:rsidP="00DB773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w:t>
      </w:r>
      <w:r>
        <w:rPr>
          <w:rFonts w:ascii="Times New Roman" w:eastAsia="Times New Roman" w:hAnsi="Times New Roman" w:cs="Times New Roman"/>
          <w:color w:val="333333"/>
          <w:sz w:val="30"/>
          <w:szCs w:val="30"/>
          <w:lang w:eastAsia="ru-RU"/>
        </w:rPr>
        <w:tab/>
      </w:r>
      <w:r w:rsidRPr="00DB773E">
        <w:rPr>
          <w:rFonts w:ascii="Times New Roman" w:eastAsia="Times New Roman" w:hAnsi="Times New Roman" w:cs="Times New Roman"/>
          <w:color w:val="333333"/>
          <w:sz w:val="30"/>
          <w:szCs w:val="30"/>
          <w:lang w:eastAsia="ru-RU"/>
        </w:rPr>
        <w:t>установление соответствия предоставляемого образования требованиям образовательных стандартов, учебно-программной документации;</w:t>
      </w:r>
    </w:p>
    <w:p w14:paraId="5779946F" w14:textId="2AF0EAAF"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соблюдение порядка проведения в </w:t>
      </w:r>
      <w:r w:rsidR="003A21C3">
        <w:rPr>
          <w:rFonts w:ascii="Times New Roman" w:eastAsia="Times New Roman" w:hAnsi="Times New Roman" w:cs="Times New Roman"/>
          <w:color w:val="333333"/>
          <w:sz w:val="30"/>
          <w:szCs w:val="30"/>
          <w:lang w:eastAsia="ru-RU"/>
        </w:rPr>
        <w:t>учреждении образования</w:t>
      </w:r>
      <w:r w:rsidRPr="00DB773E">
        <w:rPr>
          <w:rFonts w:ascii="Times New Roman" w:eastAsia="Times New Roman" w:hAnsi="Times New Roman" w:cs="Times New Roman"/>
          <w:color w:val="333333"/>
          <w:sz w:val="30"/>
          <w:szCs w:val="30"/>
          <w:lang w:eastAsia="ru-RU"/>
        </w:rPr>
        <w:t xml:space="preserve"> текущей, промежуточной и итоговой аттестации учащихся и объективности контроля;</w:t>
      </w:r>
    </w:p>
    <w:p w14:paraId="6E4055E4" w14:textId="77777777" w:rsidR="00C74E78"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правильность ведения установленной документации; </w:t>
      </w:r>
    </w:p>
    <w:p w14:paraId="352BF76D" w14:textId="77777777" w:rsidR="00DB773E" w:rsidRPr="00DB773E" w:rsidRDefault="00DB773E" w:rsidP="00C74E78">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педагогическими работниками изучение и анализ кадрового, научно-методического, материально технического, информационного обеспечения образовательного процесса;</w:t>
      </w:r>
    </w:p>
    <w:p w14:paraId="72BFE424"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динамику основных показателей разных видов деятельности учреждения образования;</w:t>
      </w:r>
    </w:p>
    <w:p w14:paraId="46A02739" w14:textId="4D780BBB"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выполнение учреждением образования лицензионных требований; выполнение </w:t>
      </w:r>
      <w:r w:rsidR="003A21C3">
        <w:rPr>
          <w:rFonts w:ascii="Times New Roman" w:eastAsia="Times New Roman" w:hAnsi="Times New Roman" w:cs="Times New Roman"/>
          <w:color w:val="333333"/>
          <w:sz w:val="30"/>
          <w:szCs w:val="30"/>
          <w:lang w:eastAsia="ru-RU"/>
        </w:rPr>
        <w:t>учреждением образования</w:t>
      </w:r>
      <w:r w:rsidRPr="00DB773E">
        <w:rPr>
          <w:rFonts w:ascii="Times New Roman" w:eastAsia="Times New Roman" w:hAnsi="Times New Roman" w:cs="Times New Roman"/>
          <w:color w:val="333333"/>
          <w:sz w:val="30"/>
          <w:szCs w:val="30"/>
          <w:lang w:eastAsia="ru-RU"/>
        </w:rPr>
        <w:t xml:space="preserve"> критериев, установленных в приложении 1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4 утвержденного постановлением Совета Министров Республики Беларусь от 31.08.2022 № 572 (далее – Положение);</w:t>
      </w:r>
    </w:p>
    <w:p w14:paraId="3C1BECEC" w14:textId="77777777" w:rsidR="00DB773E" w:rsidRPr="00DB773E" w:rsidRDefault="00DB773E" w:rsidP="0079677D">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При фронтальном (сплошном) самоконтроле проводится анализ достигнутых результатов разных видов деятельности учреждения образования, сравнительный анализ достижений по отношению к предыдущим периодам, определяются пути совершенствования.</w:t>
      </w:r>
    </w:p>
    <w:p w14:paraId="165CEAF6" w14:textId="77777777" w:rsidR="00DB773E" w:rsidRDefault="00DB773E" w:rsidP="0079677D">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8. Фронтальный (сплошной), выборочный самоконтроль включает следующие этапы:</w:t>
      </w:r>
    </w:p>
    <w:p w14:paraId="05AE8EF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 организационный (предварительный);</w:t>
      </w:r>
    </w:p>
    <w:p w14:paraId="14AEC0DE"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основной – непосредственное проведение самоконтроля;</w:t>
      </w:r>
    </w:p>
    <w:p w14:paraId="0F29CE28"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заключительный – подготовка информации самоконтроля, подведение итогов самоконтроля.</w:t>
      </w:r>
    </w:p>
    <w:p w14:paraId="51D68F46"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9. Основанием для проведения фронтального (сплошного), выборочного самоконтроля является решение руководителя учреждения образования, в котором определяются:</w:t>
      </w:r>
    </w:p>
    <w:p w14:paraId="2F4359DB"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вид и цели самоконтроля (при выборочном самоконтроле определяется изучаемый аспект (компонент) разных видов деятельности учреждения образования и (или) структурное подразделение учреждения образования (при наличии));</w:t>
      </w:r>
    </w:p>
    <w:p w14:paraId="45DAEFD7"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персональный состав комиссии по проведению самоконтроля;</w:t>
      </w:r>
    </w:p>
    <w:p w14:paraId="7B2FD74E"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lastRenderedPageBreak/>
        <w:t>срок проведения и период, за который проводится самоконтроль;</w:t>
      </w:r>
    </w:p>
    <w:p w14:paraId="7563C11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программа проведения самоконтроля;</w:t>
      </w:r>
    </w:p>
    <w:p w14:paraId="0EF4B0C9"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порядок подведения итогов самоконтроля с указанием органа самоуправления, на котором будут рассмотрены результаты самоконтроля.</w:t>
      </w:r>
    </w:p>
    <w:p w14:paraId="5C2EBF7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10. Комиссия формируется в составе не менее трех человек. В состав комиссии входят председатель, заместитель председателя и секретарь комиссии.</w:t>
      </w:r>
    </w:p>
    <w:p w14:paraId="087558FC"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В состав комиссии включаются заместители руководителя учреждения образования, педагогические работники.</w:t>
      </w:r>
    </w:p>
    <w:p w14:paraId="18E379F7"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Кроме лиц, указанных в части второй настоящего пункта, в состав комиссии могут быть включены представители структурных подразделений районных (городских) исполнительных комитетов, местных администраций, осуществляющих государственно-властные полномочия в сфере образования и государственной молодежной политики.</w:t>
      </w:r>
    </w:p>
    <w:p w14:paraId="69CAB7F8"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11. Программа проведения самоконтроля включает в себя изучаемые виды деятельности и распределение функций между членами комиссии.</w:t>
      </w:r>
    </w:p>
    <w:p w14:paraId="21008AA0" w14:textId="6CBCB7DE"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При проведении фронтального (сплошного) самоконтроля в </w:t>
      </w:r>
      <w:r w:rsidR="003A21C3">
        <w:rPr>
          <w:rFonts w:ascii="Times New Roman" w:eastAsia="Times New Roman" w:hAnsi="Times New Roman" w:cs="Times New Roman"/>
          <w:color w:val="333333"/>
          <w:sz w:val="30"/>
          <w:szCs w:val="30"/>
          <w:lang w:eastAsia="ru-RU"/>
        </w:rPr>
        <w:t>учреждении образования</w:t>
      </w:r>
      <w:r w:rsidRPr="00DB773E">
        <w:rPr>
          <w:rFonts w:ascii="Times New Roman" w:eastAsia="Times New Roman" w:hAnsi="Times New Roman" w:cs="Times New Roman"/>
          <w:color w:val="333333"/>
          <w:sz w:val="30"/>
          <w:szCs w:val="30"/>
          <w:lang w:eastAsia="ru-RU"/>
        </w:rPr>
        <w:t xml:space="preserve"> в программу проведения самоконтроля включаются мероприятия по установлению соответствия предоставляемого образования требованиям </w:t>
      </w:r>
      <w:proofErr w:type="gramStart"/>
      <w:r w:rsidRPr="00DB773E">
        <w:rPr>
          <w:rFonts w:ascii="Times New Roman" w:eastAsia="Times New Roman" w:hAnsi="Times New Roman" w:cs="Times New Roman"/>
          <w:color w:val="333333"/>
          <w:sz w:val="30"/>
          <w:szCs w:val="30"/>
          <w:lang w:eastAsia="ru-RU"/>
        </w:rPr>
        <w:t>образовательных  стандартов</w:t>
      </w:r>
      <w:proofErr w:type="gramEnd"/>
      <w:r w:rsidRPr="00DB773E">
        <w:rPr>
          <w:rFonts w:ascii="Times New Roman" w:eastAsia="Times New Roman" w:hAnsi="Times New Roman" w:cs="Times New Roman"/>
          <w:color w:val="333333"/>
          <w:sz w:val="30"/>
          <w:szCs w:val="30"/>
          <w:lang w:eastAsia="ru-RU"/>
        </w:rPr>
        <w:t>, учебно-программной документации образовательных программ (далее – порядок установления соответствия).</w:t>
      </w:r>
    </w:p>
    <w:p w14:paraId="2CD2D45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Порядок установления соответствия определяется методическими рекомендациями по порядку </w:t>
      </w:r>
      <w:proofErr w:type="gramStart"/>
      <w:r w:rsidRPr="00DB773E">
        <w:rPr>
          <w:rFonts w:ascii="Times New Roman" w:eastAsia="Times New Roman" w:hAnsi="Times New Roman" w:cs="Times New Roman"/>
          <w:color w:val="333333"/>
          <w:sz w:val="30"/>
          <w:szCs w:val="30"/>
          <w:lang w:eastAsia="ru-RU"/>
        </w:rPr>
        <w:t>установления соответствия</w:t>
      </w:r>
      <w:proofErr w:type="gramEnd"/>
      <w:r w:rsidRPr="00DB773E">
        <w:rPr>
          <w:rFonts w:ascii="Times New Roman" w:eastAsia="Times New Roman" w:hAnsi="Times New Roman" w:cs="Times New Roman"/>
          <w:color w:val="333333"/>
          <w:sz w:val="30"/>
          <w:szCs w:val="30"/>
          <w:lang w:eastAsia="ru-RU"/>
        </w:rPr>
        <w:t xml:space="preserve"> предоставляемого требованиям образовательных образования стандартов, учебно-программной документации образовательных программ, утверждаемыми директором Департамента контроля качества образования Министерства образования Республики Беларусь.</w:t>
      </w:r>
    </w:p>
    <w:p w14:paraId="2F283079"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12. В процессе проведения фронтального (сплошного) самоконтроля комиссией проводится комплексный анализ деятельности учреждения образования.</w:t>
      </w:r>
    </w:p>
    <w:p w14:paraId="33D84DE7"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13. В ходе самоконтроля работа комиссии также направлена на выявление факторов (рисков), которые могут оказать воздействие на качество образовательного процесса, с разработкой мероприятий по предупреждению негативных тенденций в образовательной деятельности.</w:t>
      </w:r>
    </w:p>
    <w:p w14:paraId="0C315663" w14:textId="77777777" w:rsid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lastRenderedPageBreak/>
        <w:t xml:space="preserve">14. Результаты самоконтроля отражаются в информации о результатах самоконтроля. </w:t>
      </w:r>
    </w:p>
    <w:p w14:paraId="5BCBC1AB"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В информации о результатах самоконтроля указываются:</w:t>
      </w:r>
    </w:p>
    <w:p w14:paraId="32D1B5A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основания для проведения самоконтроля, его вид и цели;</w:t>
      </w:r>
    </w:p>
    <w:p w14:paraId="3233B804"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состав комиссии, проводившей самоконтроль;</w:t>
      </w:r>
    </w:p>
    <w:p w14:paraId="0527493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срок проведения и период, за который проводится самоконтроль;</w:t>
      </w:r>
    </w:p>
    <w:p w14:paraId="4F2FD18A"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результаты проведенного самоконтроля по каждому виду деятельности;</w:t>
      </w:r>
    </w:p>
    <w:p w14:paraId="788674D2"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выявленные несоответствия деятельности учреждения образования законодательству об образовании, законодательству о лицензировании;</w:t>
      </w:r>
    </w:p>
    <w:p w14:paraId="593C8663"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выполнение учреждением образования лицензионных требований;</w:t>
      </w:r>
    </w:p>
    <w:p w14:paraId="01FC659A"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оценка качества предоставляемого образования требованиям образовательных стандартов, учебно-программной документации образовательных программ;</w:t>
      </w:r>
    </w:p>
    <w:p w14:paraId="4AD26C0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мероприятия, необходимые для устранения выявленных несоответствий (при наличии);</w:t>
      </w:r>
    </w:p>
    <w:p w14:paraId="05884E40"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рекомендации по совершенствованию деятельности учреждения образования.</w:t>
      </w:r>
    </w:p>
    <w:p w14:paraId="592EACB7"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Информация о результатах самоконтроля подписывается председателем и всеми членами комиссии.</w:t>
      </w:r>
    </w:p>
    <w:p w14:paraId="6EA4BC8C"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15. Информация о результатах фронтального (сплошного) самоконтроля оформляется в соответствии с методическими рекомендациями по оформлению информации о результатах самоконтроля за обеспечением качества образования учреждения общего среднего образования, специальных воспитательных учреждений, учреждения специального образования, реализующего образовательную программу специального образования на уровне общего среднего утверждаемыми директором Департамента контроля качества образования Министерства образования Республики Беларусь.  </w:t>
      </w:r>
    </w:p>
    <w:p w14:paraId="40E23F6B"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16. Информация о результатах самоконтроля рассматривается на педагогическом совете учреждения образования.</w:t>
      </w:r>
    </w:p>
    <w:p w14:paraId="42A7CFC0" w14:textId="77777777" w:rsidR="00DB773E" w:rsidRPr="00DB773E" w:rsidRDefault="00DB773E" w:rsidP="00DB773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По итогам рассмотрения принимается решение педагогического совета с определением конкретных мероприятий, направленных на устранение выявленных несоответствий и (или) совершенствование деятельности учреждения образования.</w:t>
      </w:r>
    </w:p>
    <w:p w14:paraId="3AD9D776" w14:textId="77777777" w:rsidR="00DB773E" w:rsidRPr="00DB773E" w:rsidRDefault="00DB773E" w:rsidP="00DB773E">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 xml:space="preserve">По решению руководителя учреждения образования может разрабатываться план мероприятий по устранению выявленных в ходе </w:t>
      </w:r>
      <w:r w:rsidRPr="00DB773E">
        <w:rPr>
          <w:rFonts w:ascii="Times New Roman" w:eastAsia="Times New Roman" w:hAnsi="Times New Roman" w:cs="Times New Roman"/>
          <w:color w:val="333333"/>
          <w:sz w:val="30"/>
          <w:szCs w:val="30"/>
          <w:lang w:eastAsia="ru-RU"/>
        </w:rPr>
        <w:lastRenderedPageBreak/>
        <w:t>самоконтроля несоответствий и (или) совершенствованию деятельности учреждения образования.</w:t>
      </w:r>
    </w:p>
    <w:p w14:paraId="522B941F" w14:textId="77777777" w:rsidR="00DB773E" w:rsidRPr="00DB773E" w:rsidRDefault="00DB773E" w:rsidP="00DB773E">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r w:rsidRPr="00DB773E">
        <w:rPr>
          <w:rFonts w:ascii="Times New Roman" w:eastAsia="Times New Roman" w:hAnsi="Times New Roman" w:cs="Times New Roman"/>
          <w:color w:val="333333"/>
          <w:sz w:val="30"/>
          <w:szCs w:val="30"/>
          <w:lang w:eastAsia="ru-RU"/>
        </w:rPr>
        <w:t>17. Информация о результатах самоконтроля (выдержки из информации) по решению руководителя учреждения образования могут быть опубликованы на официальном интернет-сайте учреждения образования.</w:t>
      </w:r>
    </w:p>
    <w:p w14:paraId="6CDE4353" w14:textId="77777777" w:rsidR="00193D54" w:rsidRPr="0079677D" w:rsidRDefault="00193D54" w:rsidP="00193D54">
      <w:pPr>
        <w:pStyle w:val="a3"/>
        <w:shd w:val="clear" w:color="auto" w:fill="FFFFFF"/>
        <w:spacing w:before="0" w:beforeAutospacing="0" w:after="0" w:afterAutospacing="0"/>
        <w:jc w:val="center"/>
        <w:rPr>
          <w:color w:val="333333"/>
          <w:sz w:val="30"/>
          <w:szCs w:val="30"/>
        </w:rPr>
      </w:pPr>
      <w:r w:rsidRPr="0079677D">
        <w:rPr>
          <w:color w:val="333333"/>
          <w:sz w:val="30"/>
          <w:szCs w:val="30"/>
        </w:rPr>
        <w:t>ГЛАВА 3</w:t>
      </w:r>
    </w:p>
    <w:p w14:paraId="25C9ADBB" w14:textId="77777777" w:rsidR="00193D54" w:rsidRPr="0079677D" w:rsidRDefault="00193D54" w:rsidP="00193D54">
      <w:pPr>
        <w:pStyle w:val="a3"/>
        <w:shd w:val="clear" w:color="auto" w:fill="FFFFFF"/>
        <w:spacing w:before="0" w:beforeAutospacing="0" w:after="0" w:afterAutospacing="0"/>
        <w:jc w:val="center"/>
        <w:rPr>
          <w:color w:val="333333"/>
          <w:sz w:val="30"/>
          <w:szCs w:val="30"/>
        </w:rPr>
      </w:pPr>
      <w:r w:rsidRPr="0079677D">
        <w:rPr>
          <w:color w:val="333333"/>
          <w:sz w:val="30"/>
          <w:szCs w:val="30"/>
        </w:rPr>
        <w:t>СОДЕРДАНИЕ И ПЕРИОДИЧНОСТЬ ПРОВЕДЕНИЯ</w:t>
      </w:r>
    </w:p>
    <w:p w14:paraId="451AAC09" w14:textId="77777777" w:rsidR="00193D54" w:rsidRPr="0079677D" w:rsidRDefault="00193D54" w:rsidP="00193D54">
      <w:pPr>
        <w:pStyle w:val="a3"/>
        <w:shd w:val="clear" w:color="auto" w:fill="FFFFFF"/>
        <w:spacing w:before="0" w:beforeAutospacing="0" w:after="0" w:afterAutospacing="0"/>
        <w:jc w:val="center"/>
        <w:rPr>
          <w:color w:val="333333"/>
          <w:sz w:val="30"/>
          <w:szCs w:val="30"/>
        </w:rPr>
      </w:pPr>
      <w:r w:rsidRPr="0079677D">
        <w:rPr>
          <w:color w:val="333333"/>
          <w:sz w:val="30"/>
          <w:szCs w:val="30"/>
        </w:rPr>
        <w:t>КОНТРОЛЯ НА РАБОЧЕМ МЕСТЕ</w:t>
      </w:r>
    </w:p>
    <w:p w14:paraId="2B46AB97"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18. Самоконтроль на рабочем месте проводится педагогическими работниками в рамках должностных обязанностей.</w:t>
      </w:r>
    </w:p>
    <w:p w14:paraId="51317CE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19. Настоящее положение определяет порядок и периодичность проведения самоконтроля, устанавливает содержание и периодичность самоконтроля на рабочем месте для всех категорий руководителей и педагогических работников.</w:t>
      </w:r>
    </w:p>
    <w:p w14:paraId="729244FF"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Периодичность проведения и содержание самоконтроля на рабочем месте, в зависимости от анализируемых аспектов, устанавливается от одного раза в день до одного раза в год.</w:t>
      </w:r>
    </w:p>
    <w:p w14:paraId="706DCD9D"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20. </w:t>
      </w:r>
      <w:r w:rsidRPr="0079677D">
        <w:rPr>
          <w:rStyle w:val="a4"/>
          <w:b w:val="0"/>
          <w:bCs w:val="0"/>
          <w:color w:val="333333"/>
          <w:sz w:val="30"/>
          <w:szCs w:val="30"/>
        </w:rPr>
        <w:t>Руководитель учреждения образования:</w:t>
      </w:r>
      <w:r w:rsidRPr="0079677D">
        <w:rPr>
          <w:color w:val="333333"/>
          <w:sz w:val="30"/>
          <w:szCs w:val="30"/>
        </w:rPr>
        <w:t> </w:t>
      </w:r>
    </w:p>
    <w:p w14:paraId="3F75FE4A" w14:textId="1EE6BB82"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обеспечивает организацию и проведение фронтального (сплошного) самоконтроля не реже одного раза в два года;</w:t>
      </w:r>
    </w:p>
    <w:p w14:paraId="2CA93945"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анализирует полученные на уровне учреждения образования результаты, определяет состояние и тенденции развития учреждения образования;</w:t>
      </w:r>
    </w:p>
    <w:p w14:paraId="7306E47B"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координирует работу учреждения образования, структурных подразделений (при наличии), деятельность которых связана с вопросами обеспечения качества образования;</w:t>
      </w:r>
    </w:p>
    <w:p w14:paraId="6A782968"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организует сбор, обработку, хранение и представление информации о состоянии и динамике обеспечения качества образования;</w:t>
      </w:r>
    </w:p>
    <w:p w14:paraId="1ED97C2F" w14:textId="688EF8E5"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xml:space="preserve">принимает управленческие решения по совершенствованию деятельности учреждения образования на основе анализа результатов; обеспечивает соблюдение учреждением образования и его структурными подразделениями лицензионных требований, обеспечивает условия для проведения государственной аккредитации </w:t>
      </w:r>
      <w:r w:rsidR="00692CF1">
        <w:rPr>
          <w:color w:val="333333"/>
          <w:sz w:val="30"/>
          <w:szCs w:val="30"/>
        </w:rPr>
        <w:t>учреждения образования</w:t>
      </w:r>
      <w:r w:rsidRPr="0079677D">
        <w:rPr>
          <w:color w:val="333333"/>
          <w:sz w:val="30"/>
          <w:szCs w:val="30"/>
        </w:rPr>
        <w:t>, контроля за обеспечением качества образования;</w:t>
      </w:r>
    </w:p>
    <w:p w14:paraId="187DE527" w14:textId="123E639D"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xml:space="preserve">обеспечивает соответствие деятельности учреждения образования критериям, установленным Министерством образования </w:t>
      </w:r>
      <w:proofErr w:type="gramStart"/>
      <w:r w:rsidRPr="0079677D">
        <w:rPr>
          <w:color w:val="333333"/>
          <w:sz w:val="30"/>
          <w:szCs w:val="30"/>
        </w:rPr>
        <w:t>для  </w:t>
      </w:r>
      <w:r w:rsidR="00692CF1">
        <w:rPr>
          <w:color w:val="333333"/>
          <w:sz w:val="30"/>
          <w:szCs w:val="30"/>
        </w:rPr>
        <w:t>учреждения</w:t>
      </w:r>
      <w:proofErr w:type="gramEnd"/>
      <w:r w:rsidR="00692CF1">
        <w:rPr>
          <w:color w:val="333333"/>
          <w:sz w:val="30"/>
          <w:szCs w:val="30"/>
        </w:rPr>
        <w:t xml:space="preserve"> образования</w:t>
      </w:r>
      <w:r w:rsidRPr="0079677D">
        <w:rPr>
          <w:color w:val="333333"/>
          <w:sz w:val="30"/>
          <w:szCs w:val="30"/>
        </w:rPr>
        <w:t>;</w:t>
      </w:r>
    </w:p>
    <w:p w14:paraId="30CCC6F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организовывает разработку локальных правовых актов;</w:t>
      </w:r>
    </w:p>
    <w:p w14:paraId="3AFA85C4" w14:textId="77777777" w:rsidR="00193D54" w:rsidRPr="0079677D" w:rsidRDefault="00193D54" w:rsidP="00193D54">
      <w:pPr>
        <w:pStyle w:val="a3"/>
        <w:shd w:val="clear" w:color="auto" w:fill="FFFFFF"/>
        <w:spacing w:before="0" w:beforeAutospacing="0" w:after="0" w:afterAutospacing="0"/>
        <w:jc w:val="both"/>
        <w:rPr>
          <w:color w:val="333333"/>
          <w:sz w:val="30"/>
          <w:szCs w:val="30"/>
        </w:rPr>
      </w:pPr>
      <w:r w:rsidRPr="0079677D">
        <w:rPr>
          <w:color w:val="333333"/>
          <w:sz w:val="30"/>
          <w:szCs w:val="30"/>
        </w:rPr>
        <w:lastRenderedPageBreak/>
        <w:t> координирует деятельность органов самоуправления учреждения образования;</w:t>
      </w:r>
    </w:p>
    <w:p w14:paraId="37EA9056"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обеспечивает мотивацию и стимулирование труда педагогических работников и иных работников учреждения образования, соответствие педагогических работников квалификационным характеристикам, а также требованиям статьи 51 Кодекса Республики Беларусь об образовании, повышение квалификации педагогических работников;</w:t>
      </w:r>
    </w:p>
    <w:p w14:paraId="3CB00ECE" w14:textId="77777777" w:rsidR="00193D54" w:rsidRPr="0079677D" w:rsidRDefault="00193D54" w:rsidP="00193D54">
      <w:pPr>
        <w:pStyle w:val="a3"/>
        <w:shd w:val="clear" w:color="auto" w:fill="FFFFFF"/>
        <w:spacing w:before="0" w:beforeAutospacing="0" w:after="0" w:afterAutospacing="0"/>
        <w:jc w:val="both"/>
        <w:rPr>
          <w:color w:val="333333"/>
          <w:sz w:val="30"/>
          <w:szCs w:val="30"/>
        </w:rPr>
      </w:pPr>
      <w:r w:rsidRPr="0079677D">
        <w:rPr>
          <w:color w:val="333333"/>
          <w:sz w:val="30"/>
          <w:szCs w:val="30"/>
        </w:rPr>
        <w:t>обеспечивает безопасность организации образовательного и воспитательного процесса в учреждении образования.</w:t>
      </w:r>
    </w:p>
    <w:p w14:paraId="4934CD53"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rStyle w:val="a4"/>
          <w:b w:val="0"/>
          <w:bCs w:val="0"/>
          <w:color w:val="333333"/>
          <w:sz w:val="30"/>
          <w:szCs w:val="30"/>
        </w:rPr>
        <w:t>21.Заместитель директора по учебной работе</w:t>
      </w:r>
      <w:r w:rsidRPr="0079677D">
        <w:rPr>
          <w:b/>
          <w:bCs/>
          <w:color w:val="333333"/>
          <w:sz w:val="30"/>
          <w:szCs w:val="30"/>
        </w:rPr>
        <w:t> в</w:t>
      </w:r>
      <w:r w:rsidRPr="0079677D">
        <w:rPr>
          <w:color w:val="333333"/>
          <w:sz w:val="30"/>
          <w:szCs w:val="30"/>
        </w:rPr>
        <w:t xml:space="preserve"> рамках самоконтроля на рабочем месте анализирует:</w:t>
      </w:r>
    </w:p>
    <w:p w14:paraId="09B5D6DA"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21.1. ежегодно:</w:t>
      </w:r>
    </w:p>
    <w:p w14:paraId="200019AD"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актуальность лицензии на осуществление образовательной деятельности;</w:t>
      </w:r>
    </w:p>
    <w:p w14:paraId="3EE5C954" w14:textId="335A3DAC"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xml:space="preserve">своевременность прохождения </w:t>
      </w:r>
      <w:r w:rsidR="00692CF1">
        <w:rPr>
          <w:color w:val="333333"/>
          <w:sz w:val="30"/>
          <w:szCs w:val="30"/>
        </w:rPr>
        <w:t>учреждением образования</w:t>
      </w:r>
      <w:r w:rsidRPr="0079677D">
        <w:rPr>
          <w:color w:val="333333"/>
          <w:sz w:val="30"/>
          <w:szCs w:val="30"/>
        </w:rPr>
        <w:t xml:space="preserve"> государственной аккредитации (подтверждения государственной аккредитации) на соответствие заявленному виду;</w:t>
      </w:r>
    </w:p>
    <w:p w14:paraId="1069804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полноту и актуальность методического обеспечения образовательного процесса;</w:t>
      </w:r>
    </w:p>
    <w:p w14:paraId="3A6BA2D9"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соответствие учебно-программной документации нормативным правовым актам;</w:t>
      </w:r>
    </w:p>
    <w:p w14:paraId="4E53445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укомплектованность учреждения образования педагогическими работниками, для которых оно является основным местом работы, не менее чем на 70 % от общего количества штатных мест;</w:t>
      </w:r>
    </w:p>
    <w:p w14:paraId="6B725BFB"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соответствие педагогических работников квалификационным характеристикам;</w:t>
      </w:r>
    </w:p>
    <w:p w14:paraId="1D3F8EDE"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полноту и качество государственной статистической отчетности, представляемой учреждением образования;</w:t>
      </w:r>
    </w:p>
    <w:p w14:paraId="2A5896AB"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результативность методической работы (семинаров, работы методических объединений);</w:t>
      </w:r>
    </w:p>
    <w:p w14:paraId="2398E48E"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результативность работы по повышению профессиональной компетентности педагогических работников;</w:t>
      </w:r>
    </w:p>
    <w:p w14:paraId="3B84EB89"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21.2. каждое полугодие:</w:t>
      </w:r>
    </w:p>
    <w:p w14:paraId="754CB956"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результаты аттестации педагогических работников;</w:t>
      </w:r>
    </w:p>
    <w:p w14:paraId="1B6F1EE4" w14:textId="77777777" w:rsidR="00193D54" w:rsidRPr="0079677D" w:rsidRDefault="00193D54" w:rsidP="00193D54">
      <w:pPr>
        <w:pStyle w:val="a3"/>
        <w:shd w:val="clear" w:color="auto" w:fill="FFFFFF"/>
        <w:spacing w:before="0" w:beforeAutospacing="0" w:after="0" w:afterAutospacing="0"/>
        <w:jc w:val="both"/>
        <w:rPr>
          <w:color w:val="333333"/>
          <w:sz w:val="30"/>
          <w:szCs w:val="30"/>
        </w:rPr>
      </w:pPr>
      <w:r w:rsidRPr="0079677D">
        <w:rPr>
          <w:color w:val="333333"/>
          <w:sz w:val="30"/>
          <w:szCs w:val="30"/>
        </w:rPr>
        <w:t>результаты текущей, промежуточной и итоговой аттестации учащихся;</w:t>
      </w:r>
    </w:p>
    <w:p w14:paraId="1100D40B"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результаты организации и проведения конкурсов, олимпиад;</w:t>
      </w:r>
    </w:p>
    <w:p w14:paraId="67D35AD9"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21.3. ежемесячно: выполнение объема педагогической нагрузки педагогическими работниками.</w:t>
      </w:r>
    </w:p>
    <w:p w14:paraId="32512128"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22. </w:t>
      </w:r>
      <w:r w:rsidRPr="0079677D">
        <w:rPr>
          <w:rStyle w:val="a4"/>
          <w:b w:val="0"/>
          <w:bCs w:val="0"/>
          <w:color w:val="333333"/>
          <w:sz w:val="30"/>
          <w:szCs w:val="30"/>
        </w:rPr>
        <w:t>Заместитель директора по воспитательной работе</w:t>
      </w:r>
      <w:r w:rsidRPr="0079677D">
        <w:rPr>
          <w:color w:val="333333"/>
          <w:sz w:val="30"/>
          <w:szCs w:val="30"/>
        </w:rPr>
        <w:t> в рамках самоконтроля на рабочем месте анализирует:</w:t>
      </w:r>
    </w:p>
    <w:p w14:paraId="6D71CBB4"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lastRenderedPageBreak/>
        <w:t>22.1. ежегодно:</w:t>
      </w:r>
    </w:p>
    <w:p w14:paraId="41A09FDE"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полноту и актуальность программно-планирующей документации воспитания;</w:t>
      </w:r>
    </w:p>
    <w:p w14:paraId="4A21DBA5"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организационное, информационно-аналитическое и методическое обеспечение идеологической и воспитательной работы в учреждении образования;</w:t>
      </w:r>
    </w:p>
    <w:p w14:paraId="0FF4142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условия, созданные в учреждении образования, для социализации и саморазвития личности учащегося, стимулирования социальной активности учащихся и поддержки их общественно значимых инициатив;</w:t>
      </w:r>
    </w:p>
    <w:p w14:paraId="21B69D8C"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эффективность организации идеологической и воспитательной работы с учащимися;</w:t>
      </w:r>
    </w:p>
    <w:p w14:paraId="75C6DB39"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22.2. каждое полугодие:</w:t>
      </w:r>
    </w:p>
    <w:p w14:paraId="68D511F7"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организацию медицинского обслуживания, питания, досуга, занятости учащихся в свободное от учебы время, в том числе в шестой школьный день;</w:t>
      </w:r>
    </w:p>
    <w:p w14:paraId="511F1F19"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кадровое обеспечение идеологической и воспитательной работы в учреждении образования;</w:t>
      </w:r>
    </w:p>
    <w:p w14:paraId="31F8F147"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работу структурных подразделений, направление деятельности которых связано с воспитательной работой (при наличии).</w:t>
      </w:r>
    </w:p>
    <w:p w14:paraId="364CF98D"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22.3. ежеквартально:</w:t>
      </w:r>
    </w:p>
    <w:p w14:paraId="420E5803" w14:textId="77777777" w:rsidR="00193D54" w:rsidRPr="0079677D" w:rsidRDefault="00193D54" w:rsidP="00193D54">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эффективность социально-педагогической поддержки и оказания психологической помощи учащимся; работу органов ученического самоуправления, общественных объединений учащихся (при наличии);</w:t>
      </w:r>
    </w:p>
    <w:p w14:paraId="3B533100"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выполнение программно-планирующей документации воспитания.</w:t>
      </w:r>
    </w:p>
    <w:p w14:paraId="018B928A" w14:textId="2398E34F"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23. </w:t>
      </w:r>
      <w:r w:rsidRPr="0079677D">
        <w:rPr>
          <w:rStyle w:val="a4"/>
          <w:b w:val="0"/>
          <w:bCs w:val="0"/>
          <w:color w:val="333333"/>
          <w:sz w:val="30"/>
          <w:szCs w:val="30"/>
        </w:rPr>
        <w:t>Педагогические работники</w:t>
      </w:r>
      <w:r w:rsidRPr="0079677D">
        <w:rPr>
          <w:color w:val="333333"/>
          <w:sz w:val="30"/>
          <w:szCs w:val="30"/>
        </w:rPr>
        <w:t> </w:t>
      </w:r>
      <w:r w:rsidR="00692CF1">
        <w:rPr>
          <w:color w:val="333333"/>
          <w:sz w:val="30"/>
          <w:szCs w:val="30"/>
        </w:rPr>
        <w:t>учреждения образования</w:t>
      </w:r>
      <w:bookmarkStart w:id="0" w:name="_GoBack"/>
      <w:bookmarkEnd w:id="0"/>
      <w:r w:rsidRPr="0079677D">
        <w:rPr>
          <w:color w:val="333333"/>
          <w:sz w:val="30"/>
          <w:szCs w:val="30"/>
        </w:rPr>
        <w:t xml:space="preserve"> в рамках самоконтроля на рабочем месте анализируют:</w:t>
      </w:r>
    </w:p>
    <w:p w14:paraId="62815AD3"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23.1. ежегодно:</w:t>
      </w:r>
    </w:p>
    <w:p w14:paraId="17862E51"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результаты реализации образовательных программ общего среднего образования, образовательных программ специального образования на уровне общего среднего образования;</w:t>
      </w:r>
    </w:p>
    <w:p w14:paraId="11AB9A51"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трудности освоения учащимися содержания отдельных тем соответствующих учебных программ по учебным предметам;</w:t>
      </w:r>
    </w:p>
    <w:p w14:paraId="7F4BD470"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полноту и актуальность методического обеспечения образовательного процесса;</w:t>
      </w:r>
    </w:p>
    <w:p w14:paraId="1B21C3AD"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23.2. каждое полугодие:</w:t>
      </w:r>
    </w:p>
    <w:p w14:paraId="795C8867"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результаты промежуточной аттестации учащихся с определением мер по улучшению результатов учебной деятельности учащихся;</w:t>
      </w:r>
    </w:p>
    <w:p w14:paraId="6DE9DF56"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23.3. ежемесячно:</w:t>
      </w:r>
    </w:p>
    <w:p w14:paraId="4029D343"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lastRenderedPageBreak/>
        <w:t>ведение установленной программно-планирующей документации;</w:t>
      </w:r>
    </w:p>
    <w:p w14:paraId="1F9A9645"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результаты текущей аттестации учащихся;</w:t>
      </w:r>
    </w:p>
    <w:p w14:paraId="0883A23F"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23.4. ежедневно:</w:t>
      </w:r>
    </w:p>
    <w:p w14:paraId="3CF401CF"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перед учебным занятием – полноту и содержание методического обеспечения учебного занятия (текст учебного занятия, дидактическое обеспечение и др.), его соответствие учебной программе по учебному предмету;</w:t>
      </w:r>
    </w:p>
    <w:p w14:paraId="77F64181"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после учебного занятия – качество проведенного учебного занятия;</w:t>
      </w:r>
    </w:p>
    <w:p w14:paraId="3D3BF3DD" w14:textId="77777777" w:rsidR="00193D54" w:rsidRPr="0079677D" w:rsidRDefault="00193D54" w:rsidP="00193D54">
      <w:pPr>
        <w:pStyle w:val="a3"/>
        <w:shd w:val="clear" w:color="auto" w:fill="FFFFFF"/>
        <w:spacing w:before="0" w:beforeAutospacing="0" w:after="0" w:afterAutospacing="0"/>
        <w:jc w:val="both"/>
        <w:rPr>
          <w:color w:val="333333"/>
          <w:sz w:val="30"/>
          <w:szCs w:val="30"/>
        </w:rPr>
      </w:pPr>
      <w:r w:rsidRPr="0079677D">
        <w:rPr>
          <w:color w:val="333333"/>
          <w:sz w:val="30"/>
          <w:szCs w:val="30"/>
        </w:rPr>
        <w:t> </w:t>
      </w:r>
      <w:r w:rsidR="00C630EB" w:rsidRPr="0079677D">
        <w:rPr>
          <w:color w:val="333333"/>
          <w:sz w:val="30"/>
          <w:szCs w:val="30"/>
        </w:rPr>
        <w:tab/>
      </w:r>
      <w:r w:rsidRPr="0079677D">
        <w:rPr>
          <w:color w:val="333333"/>
          <w:sz w:val="30"/>
          <w:szCs w:val="30"/>
        </w:rPr>
        <w:t>посещаемость учебных занятий учащимися;</w:t>
      </w:r>
    </w:p>
    <w:p w14:paraId="400744D2"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 xml:space="preserve"> обеспечение </w:t>
      </w:r>
      <w:proofErr w:type="spellStart"/>
      <w:r w:rsidRPr="0079677D">
        <w:rPr>
          <w:color w:val="333333"/>
          <w:sz w:val="30"/>
          <w:szCs w:val="30"/>
        </w:rPr>
        <w:t>здоровьесберегающих</w:t>
      </w:r>
      <w:proofErr w:type="spellEnd"/>
      <w:r w:rsidRPr="0079677D">
        <w:rPr>
          <w:color w:val="333333"/>
          <w:sz w:val="30"/>
          <w:szCs w:val="30"/>
        </w:rPr>
        <w:t xml:space="preserve"> и безопасных условий при организации образовательного процесса;</w:t>
      </w:r>
    </w:p>
    <w:p w14:paraId="71E7F677"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соблюдение требований по охране труда, правил пожарной безопасности.</w:t>
      </w:r>
    </w:p>
    <w:p w14:paraId="6AE72CB0" w14:textId="77777777" w:rsidR="00193D54" w:rsidRPr="0079677D" w:rsidRDefault="00193D54" w:rsidP="00C630EB">
      <w:pPr>
        <w:pStyle w:val="a3"/>
        <w:shd w:val="clear" w:color="auto" w:fill="FFFFFF"/>
        <w:spacing w:before="0" w:beforeAutospacing="0" w:after="0" w:afterAutospacing="0"/>
        <w:ind w:firstLine="708"/>
        <w:jc w:val="both"/>
        <w:rPr>
          <w:color w:val="333333"/>
          <w:sz w:val="30"/>
          <w:szCs w:val="30"/>
        </w:rPr>
      </w:pPr>
      <w:r w:rsidRPr="0079677D">
        <w:rPr>
          <w:color w:val="333333"/>
          <w:sz w:val="30"/>
          <w:szCs w:val="30"/>
        </w:rPr>
        <w:t>24. По итогам самоконтроля на рабочем месте в рамках компетенции педагогический работник корректирует свою деятельность либо вносит предложения по совершенствованию деятельности учреждения образования, структурного подразделения учреждения образования. </w:t>
      </w:r>
    </w:p>
    <w:p w14:paraId="41AA46B6" w14:textId="77777777" w:rsidR="0063602B" w:rsidRPr="0079677D" w:rsidRDefault="0063602B">
      <w:pPr>
        <w:rPr>
          <w:rFonts w:ascii="Times New Roman" w:hAnsi="Times New Roman" w:cs="Times New Roman"/>
          <w:sz w:val="30"/>
          <w:szCs w:val="30"/>
        </w:rPr>
      </w:pPr>
    </w:p>
    <w:sectPr w:rsidR="0063602B" w:rsidRPr="0079677D" w:rsidSect="00862318">
      <w:footerReference w:type="default" r:id="rId6"/>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14362" w14:textId="77777777" w:rsidR="00045E9E" w:rsidRDefault="00045E9E" w:rsidP="00321BB9">
      <w:pPr>
        <w:spacing w:after="0" w:line="240" w:lineRule="auto"/>
      </w:pPr>
      <w:r>
        <w:separator/>
      </w:r>
    </w:p>
  </w:endnote>
  <w:endnote w:type="continuationSeparator" w:id="0">
    <w:p w14:paraId="6EA7BC23" w14:textId="77777777" w:rsidR="00045E9E" w:rsidRDefault="00045E9E" w:rsidP="0032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43274"/>
      <w:docPartObj>
        <w:docPartGallery w:val="Page Numbers (Bottom of Page)"/>
        <w:docPartUnique/>
      </w:docPartObj>
    </w:sdtPr>
    <w:sdtEndPr/>
    <w:sdtContent>
      <w:p w14:paraId="33658134" w14:textId="0B295D88" w:rsidR="00862318" w:rsidRDefault="00862318">
        <w:pPr>
          <w:pStyle w:val="a7"/>
          <w:jc w:val="right"/>
        </w:pPr>
        <w:r>
          <w:fldChar w:fldCharType="begin"/>
        </w:r>
        <w:r>
          <w:instrText>PAGE   \* MERGEFORMAT</w:instrText>
        </w:r>
        <w:r>
          <w:fldChar w:fldCharType="separate"/>
        </w:r>
        <w:r>
          <w:t>2</w:t>
        </w:r>
        <w:r>
          <w:fldChar w:fldCharType="end"/>
        </w:r>
      </w:p>
    </w:sdtContent>
  </w:sdt>
  <w:p w14:paraId="6ACDF5A6" w14:textId="77777777" w:rsidR="00862318" w:rsidRDefault="008623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FA41" w14:textId="77777777" w:rsidR="00045E9E" w:rsidRDefault="00045E9E" w:rsidP="00321BB9">
      <w:pPr>
        <w:spacing w:after="0" w:line="240" w:lineRule="auto"/>
      </w:pPr>
      <w:r>
        <w:separator/>
      </w:r>
    </w:p>
  </w:footnote>
  <w:footnote w:type="continuationSeparator" w:id="0">
    <w:p w14:paraId="508B9C1E" w14:textId="77777777" w:rsidR="00045E9E" w:rsidRDefault="00045E9E" w:rsidP="00321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3E"/>
    <w:rsid w:val="00045E9E"/>
    <w:rsid w:val="00193D54"/>
    <w:rsid w:val="00292390"/>
    <w:rsid w:val="00321BB9"/>
    <w:rsid w:val="003A21C3"/>
    <w:rsid w:val="0063602B"/>
    <w:rsid w:val="00692CF1"/>
    <w:rsid w:val="0079677D"/>
    <w:rsid w:val="00862318"/>
    <w:rsid w:val="009121ED"/>
    <w:rsid w:val="0094044E"/>
    <w:rsid w:val="00BD27E7"/>
    <w:rsid w:val="00C576DE"/>
    <w:rsid w:val="00C630EB"/>
    <w:rsid w:val="00C74E78"/>
    <w:rsid w:val="00DB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0C47"/>
  <w15:chartTrackingRefBased/>
  <w15:docId w15:val="{74FC37D1-F0E1-4483-BFD3-70CD18F2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D54"/>
    <w:rPr>
      <w:b/>
      <w:bCs/>
    </w:rPr>
  </w:style>
  <w:style w:type="paragraph" w:styleId="a5">
    <w:name w:val="header"/>
    <w:basedOn w:val="a"/>
    <w:link w:val="a6"/>
    <w:uiPriority w:val="99"/>
    <w:unhideWhenUsed/>
    <w:rsid w:val="00321B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1BB9"/>
  </w:style>
  <w:style w:type="paragraph" w:styleId="a7">
    <w:name w:val="footer"/>
    <w:basedOn w:val="a"/>
    <w:link w:val="a8"/>
    <w:uiPriority w:val="99"/>
    <w:unhideWhenUsed/>
    <w:rsid w:val="00321B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BB9"/>
  </w:style>
  <w:style w:type="paragraph" w:styleId="a9">
    <w:name w:val="Balloon Text"/>
    <w:basedOn w:val="a"/>
    <w:link w:val="aa"/>
    <w:uiPriority w:val="99"/>
    <w:semiHidden/>
    <w:unhideWhenUsed/>
    <w:rsid w:val="00C576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7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4258">
      <w:bodyDiv w:val="1"/>
      <w:marLeft w:val="0"/>
      <w:marRight w:val="0"/>
      <w:marTop w:val="0"/>
      <w:marBottom w:val="0"/>
      <w:divBdr>
        <w:top w:val="none" w:sz="0" w:space="0" w:color="auto"/>
        <w:left w:val="none" w:sz="0" w:space="0" w:color="auto"/>
        <w:bottom w:val="none" w:sz="0" w:space="0" w:color="auto"/>
        <w:right w:val="none" w:sz="0" w:space="0" w:color="auto"/>
      </w:divBdr>
    </w:div>
    <w:div w:id="13114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ГУО "Хоревская средняя школа"</dc:creator>
  <cp:keywords/>
  <dc:description/>
  <cp:lastModifiedBy>ГУО "Хоревская средняя школа"</cp:lastModifiedBy>
  <cp:revision>4</cp:revision>
  <cp:lastPrinted>2025-04-05T07:46:00Z</cp:lastPrinted>
  <dcterms:created xsi:type="dcterms:W3CDTF">2025-04-05T07:38:00Z</dcterms:created>
  <dcterms:modified xsi:type="dcterms:W3CDTF">2025-04-05T09:29:00Z</dcterms:modified>
</cp:coreProperties>
</file>