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7D5C5" w14:textId="77777777" w:rsidR="00874297" w:rsidRDefault="00CF572A">
      <w:pPr>
        <w:spacing w:after="0" w:line="259" w:lineRule="auto"/>
        <w:ind w:left="178" w:right="0" w:firstLine="0"/>
        <w:jc w:val="left"/>
      </w:pPr>
      <w:r>
        <w:rPr>
          <w:b/>
        </w:rPr>
        <w:t xml:space="preserve">ПОЛОЖЕНИЕ о политике государственного учреждения образования </w:t>
      </w:r>
    </w:p>
    <w:p w14:paraId="79F0B876" w14:textId="4CF3D947" w:rsidR="00874297" w:rsidRDefault="00CF572A">
      <w:pPr>
        <w:spacing w:after="241" w:line="281" w:lineRule="auto"/>
        <w:ind w:left="0" w:right="0" w:firstLine="0"/>
        <w:jc w:val="center"/>
      </w:pPr>
      <w:r>
        <w:rPr>
          <w:b/>
        </w:rPr>
        <w:t>«</w:t>
      </w:r>
      <w:r>
        <w:rPr>
          <w:b/>
          <w:lang w:val="be-BY"/>
        </w:rPr>
        <w:t>Хоревская</w:t>
      </w:r>
      <w:r>
        <w:rPr>
          <w:b/>
        </w:rPr>
        <w:t xml:space="preserve"> средняя школа</w:t>
      </w:r>
      <w:r>
        <w:rPr>
          <w:b/>
        </w:rPr>
        <w:t>»</w:t>
      </w:r>
      <w:r>
        <w:rPr>
          <w:b/>
          <w:lang w:val="be-BY"/>
        </w:rPr>
        <w:t xml:space="preserve"> </w:t>
      </w:r>
      <w:r>
        <w:rPr>
          <w:b/>
        </w:rPr>
        <w:t xml:space="preserve">в отношении обработки персональных данных </w:t>
      </w:r>
    </w:p>
    <w:p w14:paraId="22E1752A" w14:textId="77777777" w:rsidR="00874297" w:rsidRDefault="00CF572A">
      <w:pPr>
        <w:spacing w:after="174" w:line="259" w:lineRule="auto"/>
        <w:ind w:left="0" w:right="0" w:firstLine="0"/>
        <w:jc w:val="left"/>
      </w:pPr>
      <w:r>
        <w:t xml:space="preserve"> </w:t>
      </w:r>
    </w:p>
    <w:p w14:paraId="3E588E1F" w14:textId="77777777" w:rsidR="00874297" w:rsidRDefault="00CF572A">
      <w:pPr>
        <w:spacing w:after="174" w:line="259" w:lineRule="auto"/>
        <w:jc w:val="center"/>
      </w:pPr>
      <w:r>
        <w:t xml:space="preserve">ГЛАВА 1 </w:t>
      </w:r>
    </w:p>
    <w:p w14:paraId="66510823" w14:textId="77777777" w:rsidR="00874297" w:rsidRDefault="00CF572A">
      <w:pPr>
        <w:spacing w:after="174" w:line="259" w:lineRule="auto"/>
        <w:ind w:right="5"/>
        <w:jc w:val="center"/>
      </w:pPr>
      <w:r>
        <w:t xml:space="preserve">ОБЩИЕ ПОЛОЖЕНИЯ </w:t>
      </w:r>
    </w:p>
    <w:p w14:paraId="4DB20E7D" w14:textId="77777777" w:rsidR="00874297" w:rsidRDefault="00CF572A">
      <w:pPr>
        <w:spacing w:after="124"/>
        <w:ind w:left="2" w:right="0"/>
      </w:pPr>
      <w:r>
        <w:t xml:space="preserve">1.1. </w:t>
      </w:r>
      <w:r>
        <w:t>Настоящая Политика в отношении обработки персональных данных (далее – Политика) разработана во исполнение требований Закона Республики Беларусь от 07.05.2021 N 99-З «О защите персональных данных» (далее - Закон о персональных данных) в целях обеспечения за</w:t>
      </w:r>
      <w:r>
        <w:t xml:space="preserve">щиты прав и свобод человека и гражданина при обработке его персональных данных, в том числе защиты прав на неприкосновенность частной жизни, личной и семейной тайны. </w:t>
      </w:r>
    </w:p>
    <w:p w14:paraId="42E2C134" w14:textId="72673A3F" w:rsidR="00874297" w:rsidRDefault="00CF572A">
      <w:pPr>
        <w:ind w:left="2" w:right="0"/>
      </w:pPr>
      <w:r>
        <w:t>1.2. Лицом, которое будет осуществлять обработку персональных данных, является государств</w:t>
      </w:r>
      <w:r>
        <w:t>енное учреждение образования «</w:t>
      </w:r>
      <w:r>
        <w:rPr>
          <w:lang w:val="be-BY"/>
        </w:rPr>
        <w:t>Хоревская</w:t>
      </w:r>
      <w:r>
        <w:t xml:space="preserve"> средняя школа</w:t>
      </w:r>
      <w:r>
        <w:t>», юридический и почтовый адрес: 2251</w:t>
      </w:r>
      <w:r>
        <w:rPr>
          <w:lang w:val="be-BY"/>
        </w:rPr>
        <w:t>45</w:t>
      </w:r>
      <w:r>
        <w:t xml:space="preserve">, Республика Беларусь, Брестская область, </w:t>
      </w:r>
      <w:proofErr w:type="spellStart"/>
      <w:r>
        <w:t>Пружанский</w:t>
      </w:r>
      <w:proofErr w:type="spellEnd"/>
      <w:r>
        <w:t xml:space="preserve"> район, </w:t>
      </w:r>
      <w:proofErr w:type="spellStart"/>
      <w:r>
        <w:t>аг.Хорева</w:t>
      </w:r>
      <w:proofErr w:type="spellEnd"/>
      <w:r>
        <w:t xml:space="preserve"> ул.</w:t>
      </w:r>
      <w:r>
        <w:rPr>
          <w:lang w:val="be-BY"/>
        </w:rPr>
        <w:t>Самойловича</w:t>
      </w:r>
      <w:r>
        <w:t>, д.1</w:t>
      </w:r>
      <w:r>
        <w:t xml:space="preserve">. </w:t>
      </w:r>
    </w:p>
    <w:p w14:paraId="101AC208" w14:textId="4110DF33" w:rsidR="00874297" w:rsidRDefault="00CF572A">
      <w:pPr>
        <w:ind w:left="2" w:right="0"/>
      </w:pPr>
      <w:r>
        <w:t xml:space="preserve">1.3. Политика вступает в </w:t>
      </w:r>
      <w:r>
        <w:rPr>
          <w:color w:val="000000"/>
        </w:rPr>
        <w:t xml:space="preserve">силу с 1 ноября 2022 г. и </w:t>
      </w:r>
      <w:r>
        <w:t>д</w:t>
      </w:r>
      <w:r>
        <w:t>ействует в отношении всех персональных данных, которые обрабатывает государственное учреждение образования «</w:t>
      </w:r>
      <w:r>
        <w:rPr>
          <w:lang w:val="be-BY"/>
        </w:rPr>
        <w:t>Хоревская</w:t>
      </w:r>
      <w:r>
        <w:t xml:space="preserve"> средняя школа</w:t>
      </w:r>
      <w:r>
        <w:t xml:space="preserve">», (далее – Оператор). </w:t>
      </w:r>
    </w:p>
    <w:p w14:paraId="6D927416" w14:textId="3F4F7F1E" w:rsidR="00874297" w:rsidRDefault="00CF572A">
      <w:pPr>
        <w:ind w:left="2" w:right="0"/>
      </w:pPr>
      <w:r>
        <w:t>1.4. Во исполнение требований п. 4 ст. 17 Закона о персональных данных Политика п</w:t>
      </w:r>
      <w:r>
        <w:t xml:space="preserve">убликуется в свободном доступе в информационно </w:t>
      </w:r>
      <w:bookmarkStart w:id="0" w:name="_GoBack"/>
      <w:bookmarkEnd w:id="0"/>
      <w:r>
        <w:t>телекоммуникационной сети Интернет на официальном сайте Оператора. 1.5. Политика является внутренним документом Оператора. Оператор вправе при необходимости в одностороннем порядке вносить в Политику соответств</w:t>
      </w:r>
      <w:r>
        <w:t xml:space="preserve">ующие изменения с последующим размещением новой Политики на сайте. Субъекты самостоятельно получают на сайте информацию об изменениях Политики. </w:t>
      </w:r>
    </w:p>
    <w:p w14:paraId="267C5F43" w14:textId="77777777" w:rsidR="00874297" w:rsidRDefault="00CF572A">
      <w:pPr>
        <w:ind w:left="2" w:right="0"/>
      </w:pPr>
      <w:r>
        <w:t xml:space="preserve">1.6. Основные понятия, используемые в Политике: </w:t>
      </w:r>
    </w:p>
    <w:p w14:paraId="0C5F5D24" w14:textId="77777777" w:rsidR="00874297" w:rsidRDefault="00CF572A">
      <w:pPr>
        <w:ind w:left="2" w:right="0"/>
      </w:pPr>
      <w:r>
        <w:t>персональные данные – любая информация, относящаяся к идентифи</w:t>
      </w:r>
      <w:r>
        <w:t xml:space="preserve">цированному физическому лицу или физическому лицу, которое может быть идентифицировано; </w:t>
      </w:r>
    </w:p>
    <w:p w14:paraId="4184F2B6" w14:textId="77777777" w:rsidR="00874297" w:rsidRDefault="00CF572A">
      <w:pPr>
        <w:ind w:left="2" w:right="0"/>
      </w:pPr>
      <w:r>
        <w:t>субъект персональных данных – физическое лицо, в отношении которого осуществляется обработка персональных данных; оператор персональных данных – государственный орган,</w:t>
      </w:r>
      <w:r>
        <w:t xml:space="preserve"> юридическое лицо Республики Беларусь, иная организация, физическое лицо, в том числе индивидуальный предприниматель, самостоятельно или совместно с иными указанными </w:t>
      </w:r>
      <w:r>
        <w:lastRenderedPageBreak/>
        <w:t xml:space="preserve">лицами организующие и (или) осуществляющие обработку персональных данных; </w:t>
      </w:r>
    </w:p>
    <w:p w14:paraId="246018A5" w14:textId="77777777" w:rsidR="00874297" w:rsidRDefault="00CF572A">
      <w:pPr>
        <w:ind w:left="2" w:right="0"/>
      </w:pPr>
      <w:r>
        <w:t>обработка персо</w:t>
      </w:r>
      <w:r>
        <w:t xml:space="preserve">нальных данных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</w:t>
      </w:r>
    </w:p>
    <w:p w14:paraId="159E3455" w14:textId="77777777" w:rsidR="00874297" w:rsidRDefault="00CF572A">
      <w:pPr>
        <w:ind w:left="2" w:right="0"/>
      </w:pPr>
      <w:r>
        <w:t xml:space="preserve">Обработка персональных данных включает в себя в том числе: </w:t>
      </w:r>
    </w:p>
    <w:p w14:paraId="714A51CE" w14:textId="77777777" w:rsidR="00874297" w:rsidRDefault="00CF572A">
      <w:pPr>
        <w:spacing w:after="3" w:line="388" w:lineRule="auto"/>
        <w:ind w:left="-5" w:right="2926"/>
        <w:jc w:val="left"/>
      </w:pPr>
      <w:r>
        <w:t xml:space="preserve">сбор; </w:t>
      </w:r>
      <w:r>
        <w:t xml:space="preserve">запись; систематизацию; накопление; хранение; уточнение (обновление, изменение); извлечение; использование; передачу (распространение, предоставление, доступ); обезличивание; блокирование; удаление; уничтожение; </w:t>
      </w:r>
    </w:p>
    <w:p w14:paraId="4B313D21" w14:textId="77777777" w:rsidR="00874297" w:rsidRDefault="00CF572A">
      <w:pPr>
        <w:spacing w:after="97" w:line="317" w:lineRule="auto"/>
        <w:ind w:left="-5" w:right="-10"/>
        <w:jc w:val="left"/>
      </w:pPr>
      <w:r>
        <w:t xml:space="preserve">автоматизированная </w:t>
      </w:r>
      <w:r>
        <w:tab/>
        <w:t xml:space="preserve">обработка </w:t>
      </w:r>
      <w:r>
        <w:tab/>
        <w:t>персональных</w:t>
      </w:r>
      <w:r>
        <w:t xml:space="preserve"> </w:t>
      </w:r>
      <w:r>
        <w:tab/>
        <w:t xml:space="preserve">данных </w:t>
      </w:r>
      <w:r>
        <w:tab/>
        <w:t xml:space="preserve">– </w:t>
      </w:r>
      <w:r>
        <w:tab/>
        <w:t>обработка персональных данных с помощью средств вычислительной техники; распространение персональных данных – действия, направленные на раскрытие персональных данных неопределенному кругу лиц; предоставление персональных данных – действия, нап</w:t>
      </w:r>
      <w:r>
        <w:t xml:space="preserve">равленные на ознакомление с персональными данными определенных лица или круга лиц; блокирование персональных данных – прекращение доступа к персональным данным без их удаления; </w:t>
      </w:r>
    </w:p>
    <w:p w14:paraId="3B02E70B" w14:textId="77777777" w:rsidR="00874297" w:rsidRDefault="00CF572A">
      <w:pPr>
        <w:spacing w:after="3" w:line="317" w:lineRule="auto"/>
        <w:ind w:left="-5" w:right="-10"/>
        <w:jc w:val="left"/>
      </w:pPr>
      <w:r>
        <w:t>удаление персональных данных – действия, в результате которых становится невоз</w:t>
      </w:r>
      <w:r>
        <w:t xml:space="preserve">можным </w:t>
      </w:r>
      <w:r>
        <w:tab/>
        <w:t xml:space="preserve">восстановить </w:t>
      </w:r>
      <w:r>
        <w:tab/>
        <w:t xml:space="preserve">содержание </w:t>
      </w:r>
      <w:r>
        <w:tab/>
        <w:t xml:space="preserve">персональных </w:t>
      </w:r>
      <w:r>
        <w:tab/>
        <w:t xml:space="preserve">данных </w:t>
      </w:r>
      <w:r>
        <w:tab/>
        <w:t>в информационной системе персональных данных и (или) в результате которых уничтожаются материальные носители персональных данных; обезличивание персональных данных – действия, в результате которых ста</w:t>
      </w:r>
      <w:r>
        <w:t xml:space="preserve">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 </w:t>
      </w:r>
    </w:p>
    <w:p w14:paraId="7966527B" w14:textId="77777777" w:rsidR="00874297" w:rsidRDefault="00CF572A">
      <w:pPr>
        <w:ind w:left="2" w:right="0"/>
      </w:pPr>
      <w:r>
        <w:t>информационная система персональных данных – совокупность содержащихся в базах данных персональных данн</w:t>
      </w:r>
      <w:r>
        <w:t xml:space="preserve">ых и обеспечивающих их обработку информационных технологий и технических средств. </w:t>
      </w:r>
    </w:p>
    <w:p w14:paraId="65772F71" w14:textId="77777777" w:rsidR="00874297" w:rsidRDefault="00CF572A">
      <w:pPr>
        <w:spacing w:after="129"/>
        <w:ind w:left="2" w:right="0"/>
      </w:pPr>
      <w:r>
        <w:t xml:space="preserve">Цель данной Политики – обеспечение прав граждан при обработке их персональных данных, и принятие мер от неправомерного или случайного </w:t>
      </w:r>
      <w:r>
        <w:lastRenderedPageBreak/>
        <w:t xml:space="preserve">доступа к ним, уничтожения, изменения, </w:t>
      </w:r>
      <w:r>
        <w:t xml:space="preserve">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Субъектов. </w:t>
      </w:r>
    </w:p>
    <w:p w14:paraId="2863FE82" w14:textId="77777777" w:rsidR="00874297" w:rsidRDefault="00CF572A">
      <w:pPr>
        <w:spacing w:after="124"/>
        <w:ind w:left="2" w:right="0"/>
      </w:pPr>
      <w:r>
        <w:t xml:space="preserve">Передача третьим лицам персональных данных без письменного согласия не допускается. </w:t>
      </w:r>
    </w:p>
    <w:p w14:paraId="1F278FC1" w14:textId="77777777" w:rsidR="00874297" w:rsidRDefault="00CF572A">
      <w:pPr>
        <w:spacing w:after="128"/>
        <w:ind w:left="2" w:right="0"/>
      </w:pPr>
      <w:r>
        <w:t>Режим ко</w:t>
      </w:r>
      <w:r>
        <w:t xml:space="preserve">нфиденциальности персональных данных снимается в случаях обезличивания или включения их в общедоступные источники персональных данных, если иное не определено законом. </w:t>
      </w:r>
    </w:p>
    <w:p w14:paraId="4BC2A060" w14:textId="77777777" w:rsidR="00874297" w:rsidRDefault="00CF572A">
      <w:pPr>
        <w:spacing w:after="129"/>
        <w:ind w:left="2" w:right="0"/>
      </w:pPr>
      <w:r>
        <w:t>Сотрудники, в обязанность которых входит обработка персональных данных Субъекта, обязан</w:t>
      </w:r>
      <w:r>
        <w:t xml:space="preserve">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законом, а также настоящей Политикой. </w:t>
      </w:r>
    </w:p>
    <w:p w14:paraId="048F64BC" w14:textId="77777777" w:rsidR="00874297" w:rsidRDefault="00CF572A">
      <w:pPr>
        <w:spacing w:after="130"/>
        <w:ind w:left="2" w:right="0"/>
      </w:pPr>
      <w:r>
        <w:t>Персональные данные не могут быть использованы в целях причинен</w:t>
      </w:r>
      <w:r>
        <w:t>ия имущественного и морального вреда гражданам, затруднения реализации прав и свобод граждан Республики Беларусь. Ограничение прав граждан Республики Беларусь на основе использования информации об их социальном происхождении, о расовой, национальной, языко</w:t>
      </w:r>
      <w:r>
        <w:t xml:space="preserve">вой, религиозной и партийной принадлежности запрещено. </w:t>
      </w:r>
    </w:p>
    <w:p w14:paraId="0C183C51" w14:textId="77777777" w:rsidR="00874297" w:rsidRDefault="00CF572A">
      <w:pPr>
        <w:ind w:left="2" w:right="0"/>
      </w:pPr>
      <w:r>
        <w:t>Юридические и физические лица, в соответствии со своими полномочиями владеющие информацией о гражданах, получающие и использующие ее, несут ответственность в соответствии с законодательством Республик</w:t>
      </w:r>
      <w:r>
        <w:t xml:space="preserve">и Беларусь за нарушение режима защиты, обработки и порядка использования этой информации. </w:t>
      </w:r>
    </w:p>
    <w:p w14:paraId="18CEB5DC" w14:textId="77777777" w:rsidR="00874297" w:rsidRDefault="00CF572A">
      <w:pPr>
        <w:ind w:left="2" w:right="0"/>
      </w:pPr>
      <w:r>
        <w:t xml:space="preserve"> Настоящая политика является обязательной для исполнения всеми сотрудниками, имеющими доступ к персональным данным Субъекта. </w:t>
      </w:r>
    </w:p>
    <w:p w14:paraId="4D2388DF" w14:textId="77777777" w:rsidR="00874297" w:rsidRDefault="00CF572A">
      <w:pPr>
        <w:ind w:left="2" w:right="0"/>
      </w:pPr>
      <w:r>
        <w:t>1.7. Основные права и обязанности Опера</w:t>
      </w:r>
      <w:r>
        <w:t xml:space="preserve">тора. </w:t>
      </w:r>
    </w:p>
    <w:p w14:paraId="6746A595" w14:textId="77777777" w:rsidR="00874297" w:rsidRDefault="00CF572A">
      <w:pPr>
        <w:spacing w:after="126"/>
        <w:ind w:left="2" w:right="0"/>
      </w:pPr>
      <w:r>
        <w:t xml:space="preserve">1.7.1. Оператор имеет право: </w:t>
      </w:r>
    </w:p>
    <w:p w14:paraId="1C4B256A" w14:textId="77777777" w:rsidR="00874297" w:rsidRDefault="00CF572A">
      <w:pPr>
        <w:ind w:left="2" w:right="0"/>
      </w:pPr>
      <w: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</w:t>
      </w:r>
      <w:r>
        <w:t xml:space="preserve">ктами, если иное не предусмотрено законодательством; </w:t>
      </w:r>
    </w:p>
    <w:p w14:paraId="09E716A6" w14:textId="77777777" w:rsidR="00874297" w:rsidRDefault="00CF572A">
      <w:pPr>
        <w:spacing w:after="117"/>
        <w:ind w:left="2" w:right="0"/>
      </w:pPr>
      <w:r>
        <w:t xml:space="preserve"> </w:t>
      </w:r>
      <w:r>
        <w:t>поручить обработку персональных данных другому лицу, если иное не предусмотрено законодательством,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</w:t>
      </w:r>
      <w:r>
        <w:t xml:space="preserve">ила обработки персональных данных, предусмотренные Законом о персональных данных; в случае отзыва субъектом персональных данных согласия на обработку </w:t>
      </w:r>
      <w:r>
        <w:lastRenderedPageBreak/>
        <w:t>персональных данных Оператор вправе продолжить обработку персональных данных без согласия субъекта персона</w:t>
      </w:r>
      <w:r>
        <w:t xml:space="preserve">льных данных при наличии оснований, указанных в Законе о персональных данных. </w:t>
      </w:r>
    </w:p>
    <w:p w14:paraId="015C8832" w14:textId="77777777" w:rsidR="00874297" w:rsidRDefault="00CF572A">
      <w:pPr>
        <w:spacing w:after="127"/>
        <w:ind w:left="2" w:right="0"/>
      </w:pPr>
      <w:r>
        <w:t xml:space="preserve">1.7.2. Оператор обязан: </w:t>
      </w:r>
    </w:p>
    <w:p w14:paraId="55E187E1" w14:textId="77777777" w:rsidR="00874297" w:rsidRDefault="00CF572A">
      <w:pPr>
        <w:spacing w:after="124"/>
        <w:ind w:left="2" w:right="0"/>
      </w:pPr>
      <w:r>
        <w:t xml:space="preserve">организовывать обработку персональных данных в соответствии с требованиями Закона о персональных данных; </w:t>
      </w:r>
    </w:p>
    <w:p w14:paraId="4826B8E7" w14:textId="77777777" w:rsidR="00874297" w:rsidRDefault="00CF572A">
      <w:pPr>
        <w:spacing w:after="125"/>
        <w:ind w:left="2" w:right="0"/>
      </w:pPr>
      <w:r>
        <w:t>отвечать на обращения и запросы субъектов перс</w:t>
      </w:r>
      <w:r>
        <w:t xml:space="preserve">ональных данных в соответствии с требованиями Закона о персональных данных; </w:t>
      </w:r>
    </w:p>
    <w:p w14:paraId="10904605" w14:textId="77777777" w:rsidR="00874297" w:rsidRDefault="00CF572A">
      <w:pPr>
        <w:spacing w:after="129"/>
        <w:ind w:left="2" w:right="0"/>
      </w:pPr>
      <w:r>
        <w:t xml:space="preserve">сообщать в уполномоченный орган по защите прав субъектов персональных данных о нарушениях систем защиты персональных данных незамедлительно, но не позднее трех рабочих дней после </w:t>
      </w:r>
      <w:r>
        <w:t xml:space="preserve">того, как Оператору стало известно о таких нарушениях; </w:t>
      </w:r>
    </w:p>
    <w:p w14:paraId="09DAE7F7" w14:textId="77777777" w:rsidR="00874297" w:rsidRDefault="00CF572A">
      <w:pPr>
        <w:ind w:left="2" w:right="0"/>
      </w:pPr>
      <w:r>
        <w:t xml:space="preserve">исполнять требования уполномоченного органа по защите прав субъектов персональных данных об устранении нарушений законодательства о персональных данных. </w:t>
      </w:r>
    </w:p>
    <w:p w14:paraId="2E01A069" w14:textId="77777777" w:rsidR="00874297" w:rsidRDefault="00CF572A">
      <w:pPr>
        <w:spacing w:after="125"/>
        <w:ind w:left="2" w:right="0"/>
      </w:pPr>
      <w:r>
        <w:t xml:space="preserve">1.8. Субъект персональных данных имеет право: </w:t>
      </w:r>
    </w:p>
    <w:p w14:paraId="0F73A008" w14:textId="77777777" w:rsidR="00874297" w:rsidRDefault="00CF572A">
      <w:pPr>
        <w:spacing w:after="128"/>
        <w:ind w:left="2" w:right="0"/>
      </w:pPr>
      <w:r>
        <w:t>получать информацию, касающуюся обработки его персональных данных, за исключением случаев, предусмотренных законодательством. Сведения предоставляются субъекту персональных данных Оператором в доступной форме, и в них не должны содержаться персональные да</w:t>
      </w:r>
      <w:r>
        <w:t xml:space="preserve">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 </w:t>
      </w:r>
    </w:p>
    <w:p w14:paraId="61CF1C1C" w14:textId="77777777" w:rsidR="00874297" w:rsidRDefault="00CF572A">
      <w:pPr>
        <w:spacing w:after="123"/>
        <w:ind w:left="2" w:right="0"/>
      </w:pPr>
      <w:r>
        <w:t>требовать от О</w:t>
      </w:r>
      <w:r>
        <w:t xml:space="preserve">ператора уточнения его персональных данных в случае, если персональные данные являются неполными, устаревшими, неточными; получать информацию о предоставлении его персональных данных третьим лицам, за исключением случаев, предусмотренных законодательством </w:t>
      </w:r>
      <w:r>
        <w:t xml:space="preserve">Республики Беларусь; </w:t>
      </w:r>
    </w:p>
    <w:p w14:paraId="617649C4" w14:textId="77777777" w:rsidR="00874297" w:rsidRDefault="00CF572A">
      <w:pPr>
        <w:spacing w:after="124"/>
        <w:ind w:left="2" w:right="0"/>
      </w:pPr>
      <w:r>
        <w:t xml:space="preserve">в любое время без объяснения причин отозвать свое согласие на обработку персональных данных; </w:t>
      </w:r>
    </w:p>
    <w:p w14:paraId="11F8DE1D" w14:textId="77777777" w:rsidR="00874297" w:rsidRDefault="00CF572A">
      <w:pPr>
        <w:ind w:left="2" w:right="0"/>
      </w:pPr>
      <w:r>
        <w:t>требовать от Оператора блокирования или удаления его персональных данных, если они незаконно получены или не являются необходимыми для заявл</w:t>
      </w:r>
      <w:r>
        <w:t xml:space="preserve">енной цели обработки, а также принимать предусмотренные законом меры по защите своих прав; </w:t>
      </w:r>
    </w:p>
    <w:p w14:paraId="136DC652" w14:textId="77777777" w:rsidR="00874297" w:rsidRDefault="00CF572A">
      <w:pPr>
        <w:ind w:left="2" w:right="0"/>
      </w:pPr>
      <w:r>
        <w:t xml:space="preserve">обжаловать действия (бездействие) и решения Оператора, нарушающие его права при обработке персональных данных, в уполномоченный орган по </w:t>
      </w:r>
      <w:r>
        <w:lastRenderedPageBreak/>
        <w:t>защите прав субъектов персо</w:t>
      </w:r>
      <w:r>
        <w:t xml:space="preserve">нальных данных в порядке, установленном законодательством об обращениях граждан и юридических лиц. </w:t>
      </w:r>
    </w:p>
    <w:p w14:paraId="755DEBB6" w14:textId="77777777" w:rsidR="00874297" w:rsidRDefault="00CF572A">
      <w:pPr>
        <w:ind w:left="2" w:right="0"/>
      </w:pPr>
      <w:r>
        <w:t>1.9. Субъект персональных данных несет ответственность за точность, достоверность и актуальность предоставляемых персональных данных в соответствии с законо</w:t>
      </w:r>
      <w:r>
        <w:t xml:space="preserve">дательством Республики Беларусь. Оператор имеет право осуществлять проверку точности, достоверности и актуальности предоставляемых персональных данных в случаях, объеме и порядке, предусмотренных законодательством. </w:t>
      </w:r>
    </w:p>
    <w:p w14:paraId="2F28A09A" w14:textId="77777777" w:rsidR="00874297" w:rsidRDefault="00CF572A">
      <w:pPr>
        <w:spacing w:after="126"/>
        <w:ind w:left="2" w:right="0"/>
      </w:pPr>
      <w:r>
        <w:t>1.10. Ответственность за нарушение требо</w:t>
      </w:r>
      <w:r>
        <w:t xml:space="preserve">ваний законодательства Республики Беларусь и локальных правовых актов Оператора в сфере обработки и защиты персональных данных определяется в соответствии с законодательством Республики Беларусь. </w:t>
      </w:r>
    </w:p>
    <w:p w14:paraId="44A5F49C" w14:textId="77777777" w:rsidR="00874297" w:rsidRDefault="00CF572A">
      <w:pPr>
        <w:spacing w:after="174" w:line="259" w:lineRule="auto"/>
        <w:ind w:left="65" w:right="0" w:firstLine="0"/>
        <w:jc w:val="center"/>
      </w:pPr>
      <w:r>
        <w:t xml:space="preserve">  </w:t>
      </w:r>
    </w:p>
    <w:p w14:paraId="2DA5D525" w14:textId="77777777" w:rsidR="00874297" w:rsidRDefault="00CF572A">
      <w:pPr>
        <w:spacing w:after="174" w:line="259" w:lineRule="auto"/>
        <w:jc w:val="center"/>
      </w:pPr>
      <w:r>
        <w:t xml:space="preserve">ГЛАВА 2 </w:t>
      </w:r>
    </w:p>
    <w:p w14:paraId="4DEEC96D" w14:textId="77777777" w:rsidR="00874297" w:rsidRDefault="00CF572A">
      <w:pPr>
        <w:spacing w:after="174" w:line="259" w:lineRule="auto"/>
        <w:ind w:right="10"/>
        <w:jc w:val="center"/>
      </w:pPr>
      <w:r>
        <w:t xml:space="preserve">ЦЕЛИ СБОРА ПЕРСОНАЛЬНЫХ ДАННЫХ </w:t>
      </w:r>
    </w:p>
    <w:p w14:paraId="5CB24465" w14:textId="77777777" w:rsidR="00874297" w:rsidRDefault="00CF572A">
      <w:pPr>
        <w:ind w:left="2" w:right="0"/>
      </w:pPr>
      <w:r>
        <w:t xml:space="preserve">2.1.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 </w:t>
      </w:r>
    </w:p>
    <w:p w14:paraId="3DF6C2D0" w14:textId="77777777" w:rsidR="00874297" w:rsidRDefault="00CF572A">
      <w:pPr>
        <w:ind w:left="2" w:right="0"/>
      </w:pPr>
      <w:r>
        <w:t xml:space="preserve">2.2. </w:t>
      </w:r>
      <w:r>
        <w:t xml:space="preserve">Обработке подлежат только персональные данные, которые отвечают целям их обработки. </w:t>
      </w:r>
    </w:p>
    <w:p w14:paraId="3E9C8386" w14:textId="77777777" w:rsidR="00874297" w:rsidRDefault="00CF572A">
      <w:pPr>
        <w:ind w:left="2" w:right="0"/>
      </w:pPr>
      <w:r>
        <w:t xml:space="preserve">2.3. Обработка Оператором персональных данных осуществляется в следующих целях: </w:t>
      </w:r>
    </w:p>
    <w:p w14:paraId="156E7CFB" w14:textId="77777777" w:rsidR="00874297" w:rsidRDefault="00CF572A">
      <w:pPr>
        <w:spacing w:after="0" w:line="389" w:lineRule="auto"/>
        <w:ind w:left="2" w:right="0"/>
      </w:pPr>
      <w:r>
        <w:t>осуществления деятельности в соответствии с уставом Оператора; заключения и исполнения дог</w:t>
      </w:r>
      <w:r>
        <w:t xml:space="preserve">оворов; </w:t>
      </w:r>
    </w:p>
    <w:p w14:paraId="4ABD5FBB" w14:textId="77777777" w:rsidR="00874297" w:rsidRDefault="00CF572A">
      <w:pPr>
        <w:spacing w:after="42" w:line="317" w:lineRule="auto"/>
        <w:ind w:left="-5" w:right="-10"/>
        <w:jc w:val="left"/>
      </w:pPr>
      <w:r>
        <w:t xml:space="preserve">формирования базы обучающихся, их законных представителей, сотрудников; организации </w:t>
      </w:r>
      <w:r>
        <w:tab/>
        <w:t xml:space="preserve">образовательного </w:t>
      </w:r>
      <w:r>
        <w:tab/>
        <w:t xml:space="preserve">процесса </w:t>
      </w:r>
      <w:r>
        <w:tab/>
        <w:t xml:space="preserve">(проведение </w:t>
      </w:r>
      <w:r>
        <w:tab/>
        <w:t>олимпиад, консультационных семинаров, дистанционного обучения, направления работ сотрудников (учащихся, воспитанников) на</w:t>
      </w:r>
      <w:r>
        <w:t xml:space="preserve"> конкурсы, конференции и другое), предоставления доступа к образовательным ресурсам и обучающим платформам; ведения электронного дневника и электронного журнала успеваемости; осуществление информационной и рекламной рассылки; </w:t>
      </w:r>
    </w:p>
    <w:p w14:paraId="5E0E6BC3" w14:textId="77777777" w:rsidR="00874297" w:rsidRDefault="00CF572A">
      <w:pPr>
        <w:spacing w:after="11"/>
        <w:ind w:left="2" w:right="0"/>
      </w:pPr>
      <w:r>
        <w:lastRenderedPageBreak/>
        <w:t xml:space="preserve">сбора информации через формы </w:t>
      </w:r>
      <w:r>
        <w:t>обратной связи, сбора статистической информации, администрирования сайта, социальных сетей Оператора, предоставления доступа к сервисам, информации и/или материалам, содержащимся на сайте; автоматизации работы библиотеки; проведения мониторинга деятельност</w:t>
      </w:r>
      <w:r>
        <w:t xml:space="preserve">и школы; организации пропускного режима; рассмотрения обращений граждан и юридических лиц. </w:t>
      </w:r>
    </w:p>
    <w:p w14:paraId="6A490815" w14:textId="77777777" w:rsidR="00874297" w:rsidRDefault="00CF572A">
      <w:pPr>
        <w:spacing w:after="130"/>
        <w:ind w:left="2" w:right="0"/>
      </w:pPr>
      <w:r>
        <w:t>2.4. Обработка персональных данных потенциальных, действующих и бывших работников Оператора может осуществляться в целях привлечения и отбора кандидатов на работу у</w:t>
      </w:r>
      <w:r>
        <w:t xml:space="preserve"> Оператора, заключения и исполнения гражданско-правовых, трудовых договоров (контрактов), ведения кадрового делопроизводства, содействия работникам в получении образования, повышении квалификации, продвижении по службе, обеспечения личной безопасности рабо</w:t>
      </w:r>
      <w:r>
        <w:t>тников, контроля количества и качества выполняемой работы, соблюдения режима рабочего времени, обеспечения сохранности имущества, организации пропускного режима, организации постановки на индивидуальный (персонифицированный) учет в системе обязательного пе</w:t>
      </w:r>
      <w:r>
        <w:t>нсионного страхования, заполнения и передачи требуемых форм отчетности, ведения бухгалтерского учета, внутрикорпоративной коммуникации и организации рабочих процессов и в иных целях в соответствии с требованиями действующего законодательства и локальных пр</w:t>
      </w:r>
      <w:r>
        <w:t xml:space="preserve">авовых актов. </w:t>
      </w:r>
    </w:p>
    <w:p w14:paraId="0EC7EB38" w14:textId="77777777" w:rsidR="00874297" w:rsidRDefault="00CF572A">
      <w:pPr>
        <w:spacing w:after="172" w:line="259" w:lineRule="auto"/>
        <w:ind w:left="65" w:right="0" w:firstLine="0"/>
        <w:jc w:val="center"/>
      </w:pPr>
      <w:r>
        <w:t xml:space="preserve">  </w:t>
      </w:r>
    </w:p>
    <w:p w14:paraId="269771CD" w14:textId="77777777" w:rsidR="00874297" w:rsidRDefault="00CF572A">
      <w:pPr>
        <w:spacing w:after="121" w:line="259" w:lineRule="auto"/>
        <w:jc w:val="center"/>
      </w:pPr>
      <w:r>
        <w:t xml:space="preserve">ГЛАВА 3 </w:t>
      </w:r>
    </w:p>
    <w:p w14:paraId="1AF590A1" w14:textId="77777777" w:rsidR="00874297" w:rsidRDefault="00CF572A">
      <w:pPr>
        <w:spacing w:after="6"/>
        <w:ind w:left="2" w:right="0"/>
      </w:pPr>
      <w:r>
        <w:t xml:space="preserve">ПРАВОВЫЕ ОСНОВАНИЯ, ОБЪЕМ И КАТЕГОРИИ ОБРАБАТЫВАЕМЫХ </w:t>
      </w:r>
    </w:p>
    <w:p w14:paraId="59BA2B15" w14:textId="77777777" w:rsidR="00874297" w:rsidRDefault="00CF572A">
      <w:pPr>
        <w:spacing w:after="25" w:line="259" w:lineRule="auto"/>
        <w:ind w:right="11"/>
        <w:jc w:val="center"/>
      </w:pPr>
      <w:r>
        <w:t xml:space="preserve">ПЕРСОНАЛЬНЫХ ДАННЫХ, КАТЕГОРИИ СУБЪЕКТОВ </w:t>
      </w:r>
    </w:p>
    <w:p w14:paraId="5613A01E" w14:textId="77777777" w:rsidR="00874297" w:rsidRDefault="00CF572A">
      <w:pPr>
        <w:spacing w:after="174" w:line="259" w:lineRule="auto"/>
        <w:ind w:right="7"/>
        <w:jc w:val="center"/>
      </w:pPr>
      <w:r>
        <w:t xml:space="preserve">ПЕРСОНАЛЬНЫХ ДАННЫХ </w:t>
      </w:r>
    </w:p>
    <w:p w14:paraId="49F2706C" w14:textId="77777777" w:rsidR="00874297" w:rsidRDefault="00CF572A">
      <w:pPr>
        <w:ind w:left="2" w:right="0"/>
      </w:pPr>
      <w:r>
        <w:t xml:space="preserve">3.1. </w:t>
      </w:r>
      <w:r>
        <w:t xml:space="preserve">Правовыми основаниями обработки персональных данных являются действующее законодательство Республики Беларусь, устав Оператора, договоры, заключаемые между Оператором и субъектами персональных данных, согласие субъектов персональных данных на обработку их </w:t>
      </w:r>
      <w:r>
        <w:t xml:space="preserve">персональных данных. </w:t>
      </w:r>
    </w:p>
    <w:p w14:paraId="74CFAAAF" w14:textId="77777777" w:rsidR="00874297" w:rsidRDefault="00CF572A">
      <w:pPr>
        <w:spacing w:after="182" w:line="252" w:lineRule="auto"/>
        <w:ind w:left="-5" w:right="-10"/>
        <w:jc w:val="left"/>
      </w:pPr>
      <w:r>
        <w:t>3.2. Содержание и объем обрабатываемых персональных данных должны соответствовать заявленным целям обработки, предусмотренным в разделе 2 Политики. Обрабатываемые персональные данные не должны быть избыточными по отношению к заявленны</w:t>
      </w:r>
      <w:r>
        <w:t xml:space="preserve">м целям их обработки. </w:t>
      </w:r>
    </w:p>
    <w:p w14:paraId="5DD3F867" w14:textId="77777777" w:rsidR="00874297" w:rsidRDefault="00CF572A">
      <w:pPr>
        <w:ind w:left="2" w:right="0"/>
      </w:pPr>
      <w:r>
        <w:t xml:space="preserve">3.3. Оператор может обрабатывать следующие персональные данные в зависимости от категорий субъектов персональных данных и целей обработки: </w:t>
      </w:r>
    </w:p>
    <w:p w14:paraId="27ED78F0" w14:textId="77777777" w:rsidR="00874297" w:rsidRDefault="00CF572A">
      <w:pPr>
        <w:spacing w:line="385" w:lineRule="auto"/>
        <w:ind w:left="2" w:right="5871"/>
      </w:pPr>
      <w:r>
        <w:t xml:space="preserve">фамилия, имя, отчество; пол; </w:t>
      </w:r>
    </w:p>
    <w:p w14:paraId="5C4549C8" w14:textId="77777777" w:rsidR="00874297" w:rsidRDefault="00CF572A">
      <w:pPr>
        <w:spacing w:after="3" w:line="389" w:lineRule="auto"/>
        <w:ind w:left="-5" w:right="1221"/>
        <w:jc w:val="left"/>
      </w:pPr>
      <w:r>
        <w:lastRenderedPageBreak/>
        <w:t>гражданство; дата и место рождения; данные паспорта или иного д</w:t>
      </w:r>
      <w:r>
        <w:t xml:space="preserve">окумента, удостоверяющего личность; адрес регистрации по месту жительства; адрес фактического проживания; </w:t>
      </w:r>
    </w:p>
    <w:p w14:paraId="692C5924" w14:textId="77777777" w:rsidR="00874297" w:rsidRDefault="00CF572A">
      <w:pPr>
        <w:ind w:left="2" w:right="0"/>
      </w:pPr>
      <w:r>
        <w:t>место работы, занимаемая должность (специальность, профессия); контактные данные (номер телефона, адрес электронной почты); данные, которые автоматич</w:t>
      </w:r>
      <w:r>
        <w:t>ески передаются устройством субъекта персональных данных, с помощью которого используется сайт Оператора, в том числе технические характеристики устройства, IP-адрес, информация, сохраненная в файлах «</w:t>
      </w:r>
      <w:proofErr w:type="spellStart"/>
      <w:r>
        <w:t>cookies</w:t>
      </w:r>
      <w:proofErr w:type="spellEnd"/>
      <w:r>
        <w:t>», которые были отправлены на устройства, информ</w:t>
      </w:r>
      <w:r>
        <w:t xml:space="preserve">ация о браузере, дата и время доступа к сайту, адреса запрашиваемых страниц, данные о местоположении в случае, если субъект персональных данных сообщил свои координаты, логин и пароль, иная подобная информация; </w:t>
      </w:r>
    </w:p>
    <w:p w14:paraId="6564B1F6" w14:textId="77777777" w:rsidR="00874297" w:rsidRDefault="00CF572A">
      <w:pPr>
        <w:spacing w:after="125"/>
        <w:ind w:left="2" w:right="0"/>
      </w:pPr>
      <w:r>
        <w:t>фотографии и видеоролики мероприятий Операто</w:t>
      </w:r>
      <w:r>
        <w:t xml:space="preserve">ра; </w:t>
      </w:r>
    </w:p>
    <w:p w14:paraId="630C1C2E" w14:textId="77777777" w:rsidR="00874297" w:rsidRDefault="00CF572A">
      <w:pPr>
        <w:spacing w:after="127"/>
        <w:ind w:left="2" w:right="0"/>
      </w:pPr>
      <w:r>
        <w:t>сведения об образовании, квалификации, профессиональной подготовке и повышении квалификации, трудовой деятельности, семейном положении и родственных связях, иные персональные данные, предоставляемые и сообщаемые кандидатами в резюме и сопроводительных</w:t>
      </w:r>
      <w:r>
        <w:t xml:space="preserve"> письмах, работниками в соответствии с требованиями трудового законодательства. 3.4. Оператором не осуществляется обработка специальных категорий персональных данных, касающихся расовой, национальной принадлежности, политических взглядов, религиозных или ф</w:t>
      </w:r>
      <w:r>
        <w:t xml:space="preserve">илософских убеждений, состояния здоровья, интимной жизни, за исключением случаев, предусмотренных законодательством Республики Беларусь. </w:t>
      </w:r>
    </w:p>
    <w:p w14:paraId="62A20D8A" w14:textId="77777777" w:rsidR="00874297" w:rsidRDefault="00CF572A">
      <w:pPr>
        <w:spacing w:after="174" w:line="259" w:lineRule="auto"/>
        <w:ind w:left="65" w:right="0" w:firstLine="0"/>
        <w:jc w:val="center"/>
      </w:pPr>
      <w:r>
        <w:t xml:space="preserve">  </w:t>
      </w:r>
    </w:p>
    <w:p w14:paraId="7DEE587F" w14:textId="77777777" w:rsidR="00874297" w:rsidRDefault="00CF572A">
      <w:pPr>
        <w:spacing w:after="174" w:line="259" w:lineRule="auto"/>
        <w:jc w:val="center"/>
      </w:pPr>
      <w:r>
        <w:t xml:space="preserve">ГЛАВА 4 </w:t>
      </w:r>
    </w:p>
    <w:p w14:paraId="3BC5F985" w14:textId="77777777" w:rsidR="00874297" w:rsidRDefault="00CF572A">
      <w:pPr>
        <w:spacing w:after="174" w:line="259" w:lineRule="auto"/>
        <w:ind w:right="11"/>
        <w:jc w:val="center"/>
      </w:pPr>
      <w:r>
        <w:t xml:space="preserve">ПОРЯДОК И УСЛОВИЯ ОБРАБОТКИ ПЕРСОНАЛЬНЫХ ДАННЫХ </w:t>
      </w:r>
    </w:p>
    <w:p w14:paraId="3502470C" w14:textId="77777777" w:rsidR="00874297" w:rsidRDefault="00CF572A">
      <w:pPr>
        <w:ind w:left="2" w:right="0"/>
      </w:pPr>
      <w:r>
        <w:t xml:space="preserve">4.1. </w:t>
      </w:r>
      <w:r>
        <w:t>Обработка персональных данных осуществляется Оператором в соответствии с требованиями законодательства Республики Беларусь. 4.2. Обработка персональных данных осуществляется с согласия субъектов персональных данных на обработку их персональных данных, а та</w:t>
      </w:r>
      <w:r>
        <w:t xml:space="preserve">кже без такового согласия в случаях, предусмотренных законодательством Республики Беларусь. </w:t>
      </w:r>
    </w:p>
    <w:p w14:paraId="336C6822" w14:textId="77777777" w:rsidR="00874297" w:rsidRDefault="00CF572A">
      <w:pPr>
        <w:spacing w:after="125"/>
        <w:ind w:left="2" w:right="0"/>
      </w:pPr>
      <w:r>
        <w:t>4.3. Согласие субъекта персональных данных может быть получено как путем собственноручного подписания согласия, так и в форме электронного документа или иного доку</w:t>
      </w:r>
      <w:r>
        <w:t xml:space="preserve">мента в электронной форме, в том числе путем проставления галочки. </w:t>
      </w:r>
    </w:p>
    <w:p w14:paraId="60E3B2D9" w14:textId="77777777" w:rsidR="00874297" w:rsidRDefault="00CF572A">
      <w:pPr>
        <w:ind w:left="2" w:right="0"/>
      </w:pPr>
      <w:r>
        <w:lastRenderedPageBreak/>
        <w:t xml:space="preserve">4.4. Оператор осуществляет как автоматизированную, так и неавтоматизированную обработку персональных данных. </w:t>
      </w:r>
    </w:p>
    <w:p w14:paraId="1A510826" w14:textId="77777777" w:rsidR="00874297" w:rsidRDefault="00CF572A">
      <w:pPr>
        <w:ind w:left="2" w:right="0"/>
      </w:pPr>
      <w:r>
        <w:t>4.5. К обработке персональных данных допускаются работники Оператора, в должно</w:t>
      </w:r>
      <w:r>
        <w:t xml:space="preserve">стные обязанности которых входит обработка персональных данных. </w:t>
      </w:r>
    </w:p>
    <w:p w14:paraId="31B26110" w14:textId="77777777" w:rsidR="00874297" w:rsidRDefault="00CF572A">
      <w:pPr>
        <w:spacing w:after="0" w:line="349" w:lineRule="auto"/>
        <w:ind w:left="2" w:right="0"/>
      </w:pPr>
      <w:r>
        <w:t xml:space="preserve">4.6. Обработка персональных данных осуществляется путем: получения персональных данных в устной и письменной форме </w:t>
      </w:r>
    </w:p>
    <w:p w14:paraId="234272B0" w14:textId="77777777" w:rsidR="00874297" w:rsidRDefault="00CF572A">
      <w:pPr>
        <w:spacing w:after="15" w:line="338" w:lineRule="auto"/>
        <w:ind w:left="2" w:right="0"/>
      </w:pPr>
      <w:r>
        <w:t>непосредственно от субъектов персональных данных; получения персональных да</w:t>
      </w:r>
      <w:r>
        <w:t xml:space="preserve">нных из общедоступных источников; внесения персональных данных в журналы, реестры и информационные системы Оператора; </w:t>
      </w:r>
    </w:p>
    <w:p w14:paraId="4736958A" w14:textId="77777777" w:rsidR="00874297" w:rsidRDefault="00CF572A">
      <w:pPr>
        <w:ind w:left="2" w:right="0"/>
      </w:pPr>
      <w:r>
        <w:t xml:space="preserve">использования иных способов обработки персональных данных, не противоречащих законодательству Республики Беларусь. </w:t>
      </w:r>
    </w:p>
    <w:p w14:paraId="1413B38A" w14:textId="77777777" w:rsidR="00874297" w:rsidRDefault="00CF572A">
      <w:pPr>
        <w:ind w:left="2" w:right="0"/>
      </w:pPr>
      <w:r>
        <w:t>4.7. Не допускается р</w:t>
      </w:r>
      <w:r>
        <w:t xml:space="preserve">аскрытие третьим лицам и распространение персональных данных без согласия субъекта персональных данных, если иное не предусмотрено законодательством. Согласие на обработку персональных данных, разрешенных субъектом персональных данных для распространения, </w:t>
      </w:r>
      <w:r>
        <w:t xml:space="preserve">оформляется отдельно от иных согласий субъекта персональных данных на обработку его персональных данных. </w:t>
      </w:r>
    </w:p>
    <w:p w14:paraId="52DB77E5" w14:textId="77777777" w:rsidR="00874297" w:rsidRDefault="00CF572A">
      <w:pPr>
        <w:ind w:left="2" w:right="0"/>
      </w:pPr>
      <w:r>
        <w:t>4.8. Передача персональных данных правоохранительным и судебным органам, государственным органам и организациям, иным организациям и учреждениям осуще</w:t>
      </w:r>
      <w:r>
        <w:t xml:space="preserve">ствляется в соответствии с требованиями законодательства Республики Беларусь. </w:t>
      </w:r>
    </w:p>
    <w:p w14:paraId="48935FF6" w14:textId="77777777" w:rsidR="00874297" w:rsidRDefault="00CF572A">
      <w:pPr>
        <w:ind w:left="2" w:right="0"/>
      </w:pPr>
      <w:r>
        <w:t>4.9. 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</w:t>
      </w:r>
      <w:r>
        <w:t xml:space="preserve">нения, блокирования, распространения и других несанкционированных действий. Отношения в сфере обработки и защиты персональных данных регулируются локальными правовыми актами, действующими у Оператора. </w:t>
      </w:r>
    </w:p>
    <w:p w14:paraId="58D53D0D" w14:textId="77777777" w:rsidR="00874297" w:rsidRDefault="00CF572A">
      <w:pPr>
        <w:ind w:left="2" w:right="0"/>
      </w:pPr>
      <w:r>
        <w:t>4.10. Оператор осуществляет обработку персональных дан</w:t>
      </w:r>
      <w:r>
        <w:t xml:space="preserve">ных не дольше, чем этого требуют цели обработки персональных данных. Определенный срок обработки персональных данных может быть установлен законодательством Республики Беларусь, договором, согласием субъекта персональных данных. </w:t>
      </w:r>
    </w:p>
    <w:p w14:paraId="07941004" w14:textId="77777777" w:rsidR="00874297" w:rsidRDefault="00CF572A">
      <w:pPr>
        <w:spacing w:after="3" w:line="317" w:lineRule="auto"/>
        <w:ind w:left="-5" w:right="-10"/>
        <w:jc w:val="left"/>
      </w:pPr>
      <w:r>
        <w:t>4.11. Обработка персональн</w:t>
      </w:r>
      <w:r>
        <w:t xml:space="preserve">ых данных прекращается при наступлении одного или нескольких из указанных событий: поступления от субъекта персональных данных отзыва согласия на обработку его персональных данных в установленном порядке; </w:t>
      </w:r>
    </w:p>
    <w:p w14:paraId="56371955" w14:textId="77777777" w:rsidR="00874297" w:rsidRDefault="00CF572A">
      <w:pPr>
        <w:spacing w:after="3" w:line="389" w:lineRule="auto"/>
        <w:ind w:left="-5" w:right="1215"/>
        <w:jc w:val="left"/>
      </w:pPr>
      <w:r>
        <w:lastRenderedPageBreak/>
        <w:t>достижения целей их обработки; истечения срока дей</w:t>
      </w:r>
      <w:r>
        <w:t xml:space="preserve">ствия согласия субъекта персональных данных; обнаружения неправомерной обработки персональных данных; прекращения деятельности организации. </w:t>
      </w:r>
    </w:p>
    <w:p w14:paraId="1AD3AE58" w14:textId="77777777" w:rsidR="00874297" w:rsidRDefault="00CF572A">
      <w:pPr>
        <w:spacing w:after="174" w:line="259" w:lineRule="auto"/>
        <w:ind w:left="65" w:right="0" w:firstLine="0"/>
        <w:jc w:val="center"/>
      </w:pPr>
      <w:r>
        <w:t xml:space="preserve">  </w:t>
      </w:r>
    </w:p>
    <w:p w14:paraId="45D41EFD" w14:textId="77777777" w:rsidR="00874297" w:rsidRDefault="00CF572A">
      <w:pPr>
        <w:spacing w:after="119" w:line="259" w:lineRule="auto"/>
        <w:jc w:val="center"/>
      </w:pPr>
      <w:r>
        <w:t xml:space="preserve">ГЛАВА 5 </w:t>
      </w:r>
    </w:p>
    <w:p w14:paraId="75B5B283" w14:textId="77777777" w:rsidR="00874297" w:rsidRDefault="00CF572A">
      <w:pPr>
        <w:spacing w:after="6"/>
        <w:ind w:left="353" w:right="0"/>
      </w:pPr>
      <w:r>
        <w:t xml:space="preserve">АКТУАЛИЗАЦИЯ, ИСПРАВЛЕНИЕ, УДАЛЕНИЕ И УНИЧТОЖЕНИЕ </w:t>
      </w:r>
    </w:p>
    <w:p w14:paraId="568E4D4A" w14:textId="77777777" w:rsidR="00874297" w:rsidRDefault="00CF572A">
      <w:pPr>
        <w:spacing w:after="31"/>
        <w:ind w:left="183" w:right="0"/>
      </w:pPr>
      <w:r>
        <w:t xml:space="preserve">ПЕРСОНАЛЬНЫХ ДАННЫХ, ОТВЕТЫ НА ЗАПРОСЫ СУБЪЕКТОВ НА </w:t>
      </w:r>
    </w:p>
    <w:p w14:paraId="2C37F9E8" w14:textId="77777777" w:rsidR="00874297" w:rsidRDefault="00CF572A">
      <w:pPr>
        <w:spacing w:after="174" w:line="259" w:lineRule="auto"/>
        <w:ind w:right="7"/>
        <w:jc w:val="center"/>
      </w:pPr>
      <w:r>
        <w:t xml:space="preserve">ДОСТУП К ПЕРСОНАЛЬНЫМ ДАННЫМ </w:t>
      </w:r>
    </w:p>
    <w:p w14:paraId="7A7B13F1" w14:textId="77777777" w:rsidR="00874297" w:rsidRDefault="00CF572A">
      <w:pPr>
        <w:ind w:left="2" w:right="0"/>
      </w:pPr>
      <w:r>
        <w:t>5.1.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п. 1 и 4 ст. 1</w:t>
      </w:r>
      <w:r>
        <w:t>1, п. 1 ст. 12 Закона о персональных данных, предоставляются Оператором субъекту персональных данных при получении заявления субъекта персональных данных. В предоставляемые сведения не включаются персональные данные, относящиеся к другим субъектам персонал</w:t>
      </w:r>
      <w:r>
        <w:t xml:space="preserve">ьных данных, за исключением случаев, когда имеются законные основания для раскрытия таких персональных данных. </w:t>
      </w:r>
    </w:p>
    <w:p w14:paraId="5EB8FC82" w14:textId="77777777" w:rsidR="00874297" w:rsidRDefault="00CF572A">
      <w:pPr>
        <w:ind w:left="2" w:right="0"/>
      </w:pPr>
      <w:r>
        <w:t>5.2. В случае выявления неточных персональных данных при обращении субъекта персональных данных, получения от него заявления, или по запросу упо</w:t>
      </w:r>
      <w:r>
        <w:t>лномоченного органа по защите прав субъектов персональных данных Оператор осуществляет блокирование персональных данных, относящихся к этому субъекту персональных данных, с момента получения указанного заявления или запроса на период проверки. В случае под</w:t>
      </w:r>
      <w:r>
        <w:t>тверждения факта неточности персональных данных Оператор на основании сведений, представленных субъектом персональных данных либо уполномоченным органом по защите прав субъектов персональных данных, или иных необходимых документов уточняет (изменяет) персо</w:t>
      </w:r>
      <w:r>
        <w:t xml:space="preserve">нальные данные в течение 15 дней со дня представления таких сведений и снимает блокирование персональных данных. </w:t>
      </w:r>
    </w:p>
    <w:p w14:paraId="79BC0015" w14:textId="77777777" w:rsidR="00874297" w:rsidRDefault="00CF572A">
      <w:pPr>
        <w:ind w:left="2" w:right="0"/>
      </w:pPr>
      <w:r>
        <w:t>5.3. В случае выявления неправомерной обработки персональных данных при получении заявления субъекта персональных данных либо запроса уполномо</w:t>
      </w:r>
      <w:r>
        <w:t xml:space="preserve">ченного органа по защите прав субъектов персональных данных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заявления (запроса). </w:t>
      </w:r>
    </w:p>
    <w:p w14:paraId="3C5C254F" w14:textId="77777777" w:rsidR="00874297" w:rsidRDefault="00CF572A">
      <w:pPr>
        <w:ind w:left="2" w:right="0"/>
      </w:pPr>
      <w:r>
        <w:t xml:space="preserve">5.4. При достижении целей обработки персональных данных, а также в случае отзыва субъектом персональных данных согласия на их обработку </w:t>
      </w:r>
      <w:r>
        <w:lastRenderedPageBreak/>
        <w:t>персональные данные подлежат удалению, если иное не предусмотрено другим соглашением между Оператором и субъектом персо</w:t>
      </w:r>
      <w:r>
        <w:t xml:space="preserve">нальных данных или законодательством. </w:t>
      </w:r>
    </w:p>
    <w:p w14:paraId="36100EF5" w14:textId="77777777" w:rsidR="00874297" w:rsidRDefault="00CF572A">
      <w:pPr>
        <w:spacing w:after="174" w:line="259" w:lineRule="auto"/>
        <w:ind w:left="0" w:right="0" w:firstLine="0"/>
        <w:jc w:val="left"/>
      </w:pPr>
      <w:r>
        <w:t xml:space="preserve">  </w:t>
      </w:r>
    </w:p>
    <w:p w14:paraId="211A9CE1" w14:textId="77777777" w:rsidR="00874297" w:rsidRDefault="00CF572A">
      <w:pPr>
        <w:spacing w:after="174" w:line="259" w:lineRule="auto"/>
        <w:jc w:val="center"/>
      </w:pPr>
      <w:r>
        <w:t xml:space="preserve">ГЛАВА 6 </w:t>
      </w:r>
    </w:p>
    <w:p w14:paraId="15012F58" w14:textId="77777777" w:rsidR="00874297" w:rsidRDefault="00CF572A">
      <w:pPr>
        <w:spacing w:after="119" w:line="259" w:lineRule="auto"/>
        <w:ind w:right="9"/>
        <w:jc w:val="center"/>
      </w:pPr>
      <w:r>
        <w:t xml:space="preserve">ОБЕСПЕЧЕНИЕ БЕЗОПАСНОСТИ ПЕРСОНАЛЬНЫХ ДАННЫХ </w:t>
      </w:r>
    </w:p>
    <w:p w14:paraId="69820102" w14:textId="77777777" w:rsidR="00874297" w:rsidRDefault="00CF572A">
      <w:pPr>
        <w:ind w:left="2" w:right="0"/>
      </w:pPr>
      <w:r>
        <w:t>Безопасность персональных данных, обрабатываемых Оператором, обеспечивается реализацией правовых, организационных и технических мер, необходимых для обеспечени</w:t>
      </w:r>
      <w:r>
        <w:t>я требований законодательства в области защиты персональных данных. Для предотвращения несанкционированного доступа к персональным данным Оператором применяются следующие организационно-технические меры: назначение должностных лиц, ответственных за организ</w:t>
      </w:r>
      <w:r>
        <w:t xml:space="preserve">ацию обработки и защиты персональных данных; </w:t>
      </w:r>
    </w:p>
    <w:p w14:paraId="3B6D92DA" w14:textId="77777777" w:rsidR="00874297" w:rsidRDefault="00CF572A">
      <w:pPr>
        <w:spacing w:after="41" w:line="317" w:lineRule="auto"/>
        <w:ind w:left="-5" w:right="-10"/>
        <w:jc w:val="left"/>
      </w:pPr>
      <w:r>
        <w:t xml:space="preserve">ограничение состава лиц, имеющих доступ к персональным данным; </w:t>
      </w:r>
      <w:r>
        <w:t>ознакомление субъектов с требованиями законодательства и нормативных документов Оператора по обработке и защите персональных данных; организация учета, хранения и обращения носителей информации; разграничение доступа пользователей к информационным ресурсам</w:t>
      </w:r>
      <w:r>
        <w:t xml:space="preserve"> и программно-аппаратным средствам обработки информации; </w:t>
      </w:r>
    </w:p>
    <w:p w14:paraId="75A788F6" w14:textId="77777777" w:rsidR="00874297" w:rsidRDefault="00CF572A">
      <w:pPr>
        <w:spacing w:after="122"/>
        <w:ind w:left="2" w:right="0"/>
      </w:pPr>
      <w:r>
        <w:t xml:space="preserve">регистрация и учет действий пользователей информационных систем персональных данных; </w:t>
      </w:r>
    </w:p>
    <w:p w14:paraId="373E486B" w14:textId="77777777" w:rsidR="00874297" w:rsidRDefault="00CF572A">
      <w:pPr>
        <w:spacing w:after="121"/>
        <w:ind w:left="2" w:right="0"/>
      </w:pPr>
      <w:r>
        <w:t xml:space="preserve">использование антивирусных средств и средств восстановления системы защиты персональных данных; </w:t>
      </w:r>
    </w:p>
    <w:p w14:paraId="6B6CFEDE" w14:textId="77777777" w:rsidR="00874297" w:rsidRDefault="00CF572A">
      <w:pPr>
        <w:spacing w:after="37"/>
        <w:ind w:left="2" w:right="0"/>
      </w:pPr>
      <w:r>
        <w:t xml:space="preserve">применение в необходимых случаях средств межсетевого экранирования, обнаружения вторжений, анализа защищенности и средств </w:t>
      </w:r>
    </w:p>
    <w:p w14:paraId="4F7A8E39" w14:textId="77777777" w:rsidR="00874297" w:rsidRDefault="00CF572A">
      <w:pPr>
        <w:spacing w:after="125"/>
        <w:ind w:left="2" w:right="0"/>
      </w:pPr>
      <w:r>
        <w:t xml:space="preserve">криптографической защиты информации; </w:t>
      </w:r>
    </w:p>
    <w:p w14:paraId="2BAEF90D" w14:textId="77777777" w:rsidR="00874297" w:rsidRDefault="00CF572A">
      <w:pPr>
        <w:spacing w:after="94" w:line="317" w:lineRule="auto"/>
        <w:ind w:left="-5" w:right="-10"/>
        <w:jc w:val="left"/>
      </w:pPr>
      <w:r>
        <w:t>организация пропускного режима на территорию Оператора, охраны помещений с техническими средств</w:t>
      </w:r>
      <w:r>
        <w:t xml:space="preserve">ами обработки персональных данных. ГЛАВА 7 </w:t>
      </w:r>
    </w:p>
    <w:p w14:paraId="7295211D" w14:textId="77777777" w:rsidR="00874297" w:rsidRDefault="00CF572A">
      <w:pPr>
        <w:spacing w:after="119" w:line="259" w:lineRule="auto"/>
        <w:ind w:right="6"/>
        <w:jc w:val="center"/>
      </w:pPr>
      <w:r>
        <w:t xml:space="preserve">ЗАКЛЮЧИТЕЛЬНЫЕ ПОЛОЖЕНИЯ </w:t>
      </w:r>
    </w:p>
    <w:p w14:paraId="5E245AFB" w14:textId="77777777" w:rsidR="00874297" w:rsidRDefault="00CF572A">
      <w:pPr>
        <w:ind w:left="2" w:right="0"/>
      </w:pPr>
      <w:r>
        <w:t>Иные права и обязанности Оператора как оператора персональных данных определяются законодательством Республики Беларусь в области персональных данных. Должностные лица Оператора, виновны</w:t>
      </w:r>
      <w:r>
        <w:t xml:space="preserve">е в нарушении норм, регулирующих обработку и защиту персональных данных, несут материальную, дисциплинарную, административную, гражданско-правовую </w:t>
      </w:r>
      <w:r>
        <w:lastRenderedPageBreak/>
        <w:t>или уголовную ответственность в порядке, установленном законодательством Республики Беларусь. Порядок и сроки</w:t>
      </w:r>
      <w:r>
        <w:t xml:space="preserve"> дальнейших действий на запросы и заявления Субъектов определяются Законом Республики Беларусь «О защите персональных данных». </w:t>
      </w:r>
    </w:p>
    <w:p w14:paraId="33C33C5B" w14:textId="77777777" w:rsidR="00874297" w:rsidRDefault="00CF572A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sectPr w:rsidR="00874297">
      <w:pgSz w:w="11906" w:h="16838"/>
      <w:pgMar w:top="1144" w:right="845" w:bottom="117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297"/>
    <w:rsid w:val="00874297"/>
    <w:rsid w:val="00C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E860"/>
  <w15:docId w15:val="{511BDE51-F67C-4499-A395-964D2EAD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80" w:line="254" w:lineRule="auto"/>
      <w:ind w:left="10" w:right="3" w:hanging="10"/>
      <w:jc w:val="both"/>
    </w:pPr>
    <w:rPr>
      <w:rFonts w:ascii="Times New Roman" w:eastAsia="Times New Roman" w:hAnsi="Times New Roman" w:cs="Times New Roman"/>
      <w:color w:val="33333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3114</Words>
  <Characters>17752</Characters>
  <Application>Microsoft Office Word</Application>
  <DocSecurity>0</DocSecurity>
  <Lines>147</Lines>
  <Paragraphs>41</Paragraphs>
  <ScaleCrop>false</ScaleCrop>
  <Company/>
  <LinksUpToDate>false</LinksUpToDate>
  <CharactersWithSpaces>20825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ГУО "Хоревская средняя школа"</cp:lastModifiedBy>
  <cp:revision>2</cp:revision>
  <dcterms:created xsi:type="dcterms:W3CDTF">2024-11-01T11:27:00Z</dcterms:created>
  <dcterms:modified xsi:type="dcterms:W3CDTF">2024-11-01T11:27:00Z</dcterms:modified>
</cp:coreProperties>
</file>